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766F5" w14:textId="77777777" w:rsidR="00D56A23" w:rsidRPr="00203300" w:rsidRDefault="00D56A23" w:rsidP="00D56A23">
      <w:pPr>
        <w:spacing w:after="0"/>
        <w:jc w:val="right"/>
      </w:pPr>
      <w:r w:rsidRPr="00203300">
        <w:t xml:space="preserve">Załącznik nr </w:t>
      </w:r>
      <w:r>
        <w:t>7</w:t>
      </w:r>
    </w:p>
    <w:p w14:paraId="7D65AA61" w14:textId="77777777" w:rsidR="00D56A23" w:rsidRDefault="00D56A23" w:rsidP="00D56A23">
      <w:pPr>
        <w:jc w:val="right"/>
      </w:pPr>
      <w:r w:rsidRPr="00203300">
        <w:t xml:space="preserve"> do Regulaminu rekrutacji i uczestnictwa w projekcie</w:t>
      </w:r>
    </w:p>
    <w:tbl>
      <w:tblPr>
        <w:tblStyle w:val="Tabela-Siatka"/>
        <w:tblW w:w="152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2693"/>
        <w:gridCol w:w="2268"/>
        <w:gridCol w:w="1417"/>
        <w:gridCol w:w="1418"/>
        <w:gridCol w:w="1417"/>
        <w:gridCol w:w="1701"/>
        <w:gridCol w:w="1560"/>
        <w:gridCol w:w="2126"/>
      </w:tblGrid>
      <w:tr w:rsidR="00D56A23" w14:paraId="6B16AF85" w14:textId="77777777" w:rsidTr="00BB0124">
        <w:trPr>
          <w:trHeight w:val="582"/>
        </w:trPr>
        <w:tc>
          <w:tcPr>
            <w:tcW w:w="680" w:type="dxa"/>
            <w:vMerge w:val="restart"/>
          </w:tcPr>
          <w:p w14:paraId="5AFB1D78" w14:textId="77777777" w:rsidR="00D56A23" w:rsidRPr="00EE168E" w:rsidRDefault="00D56A23" w:rsidP="00BB0124">
            <w:pPr>
              <w:widowControl w:val="0"/>
              <w:ind w:left="3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6EA65883" w14:textId="77777777" w:rsidR="00D56A23" w:rsidRPr="00EE168E" w:rsidRDefault="00D56A23" w:rsidP="00BB0124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Rodzaj wsparcia</w:t>
            </w:r>
          </w:p>
        </w:tc>
        <w:tc>
          <w:tcPr>
            <w:tcW w:w="2268" w:type="dxa"/>
            <w:vMerge w:val="restart"/>
            <w:vAlign w:val="center"/>
          </w:tcPr>
          <w:p w14:paraId="7E9E843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Nazwa zajęć</w:t>
            </w:r>
          </w:p>
        </w:tc>
        <w:tc>
          <w:tcPr>
            <w:tcW w:w="1417" w:type="dxa"/>
            <w:vAlign w:val="center"/>
          </w:tcPr>
          <w:p w14:paraId="2242F7BE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Liczba uczniów na zajęcia w roku szkolnym 25/26</w:t>
            </w:r>
          </w:p>
        </w:tc>
        <w:tc>
          <w:tcPr>
            <w:tcW w:w="1418" w:type="dxa"/>
            <w:vMerge w:val="restart"/>
            <w:vAlign w:val="center"/>
          </w:tcPr>
          <w:p w14:paraId="7E26EBB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25/26</w:t>
            </w:r>
          </w:p>
          <w:p w14:paraId="362CE3E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0FA6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Liczba uczniów na zajęcia w roku szkolnym 26/27</w:t>
            </w:r>
          </w:p>
          <w:p w14:paraId="39030C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F7BEC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26/27</w:t>
            </w:r>
          </w:p>
          <w:p w14:paraId="6F5F4969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35902EEA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Nauczyciel prowadzący</w:t>
            </w:r>
          </w:p>
        </w:tc>
        <w:tc>
          <w:tcPr>
            <w:tcW w:w="2126" w:type="dxa"/>
            <w:vMerge w:val="restart"/>
          </w:tcPr>
          <w:p w14:paraId="7764A4E4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EE168E">
              <w:rPr>
                <w:rFonts w:eastAsia="Calibri" w:cstheme="minorHAnsi"/>
                <w:color w:val="FF0000"/>
                <w:sz w:val="20"/>
                <w:szCs w:val="20"/>
              </w:rPr>
              <w:t>Wypełnia opiekun prawny Ucznia poprzez wstawienie znaku X przy preferowanych zajęciach (można zaznaczyć więcej niż jeden rodzaj wsparcia)</w:t>
            </w:r>
          </w:p>
        </w:tc>
      </w:tr>
      <w:tr w:rsidR="00D56A23" w14:paraId="6AE42AA4" w14:textId="77777777" w:rsidTr="00BB0124">
        <w:trPr>
          <w:trHeight w:val="448"/>
        </w:trPr>
        <w:tc>
          <w:tcPr>
            <w:tcW w:w="680" w:type="dxa"/>
            <w:vMerge/>
          </w:tcPr>
          <w:p w14:paraId="60586259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9C1D2D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BC33CA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FAC0BC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418" w:type="dxa"/>
            <w:vMerge/>
            <w:vAlign w:val="center"/>
          </w:tcPr>
          <w:p w14:paraId="0DC0E5FC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43A76C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701" w:type="dxa"/>
            <w:vMerge/>
            <w:vAlign w:val="center"/>
          </w:tcPr>
          <w:p w14:paraId="0A7AC0E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246987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953B21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D56A23" w14:paraId="6EA4F19D" w14:textId="77777777" w:rsidTr="00BB0124">
        <w:trPr>
          <w:trHeight w:val="528"/>
        </w:trPr>
        <w:tc>
          <w:tcPr>
            <w:tcW w:w="680" w:type="dxa"/>
            <w:vMerge w:val="restart"/>
          </w:tcPr>
          <w:p w14:paraId="4E44D34F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416B4FB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vAlign w:val="center"/>
          </w:tcPr>
          <w:p w14:paraId="4CDF284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"TUS - owe rozgrywki" - rozwijanie umiejętności społecznych.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8182599" w14:textId="77777777" w:rsidR="00D56A23" w:rsidRPr="00EE168E" w:rsidRDefault="00D56A23" w:rsidP="00BB0124">
            <w:pPr>
              <w:widowControl w:val="0"/>
              <w:tabs>
                <w:tab w:val="left" w:pos="345"/>
                <w:tab w:val="center" w:pos="737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vAlign w:val="center"/>
          </w:tcPr>
          <w:p w14:paraId="41672C3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14:paraId="2E17CDF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6246297E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8B2A4A9" w14:textId="77777777" w:rsidR="00D56A23" w:rsidRPr="00EE168E" w:rsidRDefault="00D56A23" w:rsidP="00BB0124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25</w:t>
            </w:r>
          </w:p>
        </w:tc>
        <w:tc>
          <w:tcPr>
            <w:tcW w:w="1560" w:type="dxa"/>
            <w:vMerge w:val="restart"/>
            <w:vAlign w:val="center"/>
          </w:tcPr>
          <w:p w14:paraId="3863B1B9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sz w:val="20"/>
                <w:szCs w:val="20"/>
              </w:rPr>
              <w:t>Kamila Bandura - Ksiądz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54008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</w:tcPr>
              <w:p w14:paraId="63A5E73D" w14:textId="77777777" w:rsidR="00D56A23" w:rsidRPr="00EE168E" w:rsidRDefault="00D56A23" w:rsidP="00BB0124">
                <w:pPr>
                  <w:widowControl w:val="0"/>
                  <w:jc w:val="center"/>
                  <w:rPr>
                    <w:rFonts w:eastAsia="Calibri" w:cstheme="minorHAnsi"/>
                    <w:bCs/>
                    <w:sz w:val="20"/>
                    <w:szCs w:val="20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58999581" w14:textId="77777777" w:rsidTr="00BB0124">
        <w:trPr>
          <w:trHeight w:val="762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8D607C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5F60F6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BB8AFCA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73CB10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Klasy 2 – 3</w:t>
            </w:r>
          </w:p>
          <w:p w14:paraId="4E600873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530F26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CF3B78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Klasy 2 – 3</w:t>
            </w:r>
          </w:p>
          <w:p w14:paraId="1629485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8C8A14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3DFBD5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96F945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D56A23" w:rsidRPr="001C4CE8" w14:paraId="41178289" w14:textId="77777777" w:rsidTr="00BB0124">
        <w:trPr>
          <w:trHeight w:val="519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7096AE7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F56EF1E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5202B8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Sumo - zajęcia rozwijające aktywność fizyczna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223B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44912F9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0DBCDB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B6E88E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14</w:t>
            </w:r>
          </w:p>
          <w:p w14:paraId="3A86764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3739D3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34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56410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Krzysztof Idzikowski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693956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ACC0CE5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1C4CE8" w14:paraId="7E1E2035" w14:textId="77777777" w:rsidTr="00BB0124">
        <w:trPr>
          <w:trHeight w:val="518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3DF79757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E75A8B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2D6529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B4A1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Klasy 2 – 3 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EC629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20AEC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Klasy 2 – 3</w:t>
            </w:r>
          </w:p>
          <w:p w14:paraId="27DD31A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C7949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29C170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92D68E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:rsidRPr="005B5D9C" w14:paraId="77AC1D9E" w14:textId="77777777" w:rsidTr="00BB0124">
        <w:trPr>
          <w:trHeight w:val="617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64C69D98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298B24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6FD04E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 Youcan dance" - zajęcia taneczne rozwijające aktywność fizyczną dzieci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1A5A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12BBC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5DFB88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2B7289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52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79D64B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Agnieszka Rodziewicz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257716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4C2D0F2D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5B5D9C" w14:paraId="3D36CCF7" w14:textId="77777777" w:rsidTr="00BB0124">
        <w:trPr>
          <w:trHeight w:val="6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20F9224C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0A586A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92C056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8B5A8" w14:textId="3131260B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 xml:space="preserve">Klasy 4 – </w:t>
            </w:r>
            <w:r w:rsidR="00854B6F">
              <w:rPr>
                <w:rFonts w:eastAsia="Calibri" w:cstheme="minorHAnsi"/>
                <w:sz w:val="20"/>
                <w:szCs w:val="20"/>
              </w:rPr>
              <w:t>8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CBDDB6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A97C5ED" w14:textId="5460D0EB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 xml:space="preserve">Klasy 4 – </w:t>
            </w:r>
            <w:r w:rsidR="00854B6F">
              <w:rPr>
                <w:rFonts w:eastAsia="Calibri" w:cstheme="minorHAnsi"/>
                <w:sz w:val="20"/>
                <w:szCs w:val="20"/>
              </w:rPr>
              <w:t>8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B91136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77A320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81087C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10DCA09D" w14:textId="77777777" w:rsidTr="00BB0124">
        <w:trPr>
          <w:trHeight w:val="90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7A62057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1D79332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. Zajęcia społeczno-wychowawcze, w tym podnoszące świadomość w </w:t>
            </w:r>
            <w:r w:rsidRPr="00EE168E">
              <w:rPr>
                <w:rFonts w:eastAsia="Calibri" w:cstheme="minorHAnsi"/>
                <w:sz w:val="20"/>
                <w:szCs w:val="20"/>
              </w:rPr>
              <w:lastRenderedPageBreak/>
              <w:t>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DAC0F3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lastRenderedPageBreak/>
              <w:t xml:space="preserve">"Sensoryka dla smyka " - rozwijanie umiejętności społecznych, </w:t>
            </w: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lastRenderedPageBreak/>
              <w:t>poznawczych i emocjonalnych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FDB9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2D26FA7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4B63177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389376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2205E1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1EC5634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157D8D7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CA96B7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A8DA95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07A7913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Donata Groll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014528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</w:tcBorders>
              </w:tcPr>
              <w:p w14:paraId="427B579B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B2FBFEB" w14:textId="77777777" w:rsidTr="00BB0124">
        <w:trPr>
          <w:trHeight w:val="1691"/>
        </w:trPr>
        <w:tc>
          <w:tcPr>
            <w:tcW w:w="680" w:type="dxa"/>
            <w:vMerge/>
          </w:tcPr>
          <w:p w14:paraId="7B0A6F90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A66E0E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7CF901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0D741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1</w:t>
            </w:r>
          </w:p>
          <w:p w14:paraId="4CE5B93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vAlign w:val="center"/>
          </w:tcPr>
          <w:p w14:paraId="23FFB5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3D711D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1</w:t>
            </w:r>
          </w:p>
          <w:p w14:paraId="0CD3197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vAlign w:val="center"/>
          </w:tcPr>
          <w:p w14:paraId="1984362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001E6D2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103300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</w:tcPr>
              <w:p w14:paraId="2A4E5C18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E4FA0D6" w14:textId="77777777" w:rsidTr="00BB0124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1E248E8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113980A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57BC9478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"Sensoryka dla smyka " - rozwijanie umiejętności społecznych, poznawczych i emocjonalnych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89B7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1190A58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752A23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C93481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9425C2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31D6E38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1BE32F7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5A1EE3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603D382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279F3D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22F4223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0AD22D9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3C2BD2D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Donata Groll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988155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784586C1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7E107D15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FD9FBF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8A53FB4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6899CC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F731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5AFE8D5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2825DC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55C86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0BF6218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C706F5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006D154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3D6448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4583035B" w14:textId="77777777" w:rsidTr="00BB0124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599B8C48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F619786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1DFEC2B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"Sensoryka dla smyka " - rozwijanie umiejętności społecznych, poznawczych i emocjonalnych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030C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3DDB534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221590C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05EC8B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F4668A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B29782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0F4485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Marzena Rojek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802233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46870977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99692F3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E248DD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6B61DAB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40FF95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C6EA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0A8E729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5CE9D8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27D8D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159E928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7F67227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2A1697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75581CB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053CA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65E6D6D6" w14:textId="77777777" w:rsidTr="00BB0124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609054A2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1C0BBB52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91E04E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"Sensoryka dla smyka " - rozwijanie umiejętności społecznych, poznawczych i emocjonalnych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F73D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68FB584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0D770BA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2B06569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D359C2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7CB54DB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  <w:p w14:paraId="5272C6A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83D0EC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96BBA2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Marzena Rojek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728560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4D18BA4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FF7107C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3CCBBC9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404D0B6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6BA374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814C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3</w:t>
            </w:r>
          </w:p>
          <w:p w14:paraId="327223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4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FB5E23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B40D5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3</w:t>
            </w:r>
          </w:p>
          <w:p w14:paraId="197035F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0D244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D87B1F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9C2C47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2F3F55A8" w14:textId="77777777" w:rsidTr="00BB0124">
        <w:trPr>
          <w:trHeight w:val="519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044036CC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2E82EA1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F5BD7E9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Bądź bezpieczny na drodze" - zajęcia BRD i pierwsza pomoc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6F82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12</w:t>
            </w:r>
          </w:p>
          <w:p w14:paraId="3C1A1F2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12AA74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C5F8BB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12</w:t>
            </w:r>
          </w:p>
          <w:p w14:paraId="28806F5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23BE70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2F1A8E2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8CD024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5BDD44E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52A8DCA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Agnieszka Rodziewicz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596913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3250BB8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E48D191" w14:textId="77777777" w:rsidTr="00BB0124">
        <w:trPr>
          <w:trHeight w:val="518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2BC5D04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ED3B06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A23F26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74B15" w14:textId="0B19BE76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 xml:space="preserve">Klasy 4 – </w:t>
            </w:r>
            <w:r w:rsidR="00854B6F">
              <w:rPr>
                <w:rFonts w:cstheme="minorHAnsi"/>
                <w:sz w:val="20"/>
                <w:szCs w:val="20"/>
              </w:rPr>
              <w:t>6</w:t>
            </w:r>
          </w:p>
          <w:p w14:paraId="28A8539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C9BEEC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24D642" w14:textId="719C101B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 xml:space="preserve">Klasy 4 – </w:t>
            </w:r>
            <w:r w:rsidR="00854B6F">
              <w:rPr>
                <w:rFonts w:cstheme="minorHAnsi"/>
                <w:sz w:val="20"/>
                <w:szCs w:val="20"/>
              </w:rPr>
              <w:t>6</w:t>
            </w:r>
          </w:p>
          <w:p w14:paraId="513C8D2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AFED4B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D339DB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00364D8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490DCDE9" w14:textId="77777777" w:rsidTr="00BB0124">
        <w:trPr>
          <w:trHeight w:val="617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0A9C70E3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2EA361B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</w:t>
            </w:r>
            <w:r w:rsidRPr="00EE168E">
              <w:rPr>
                <w:rFonts w:eastAsia="Calibri" w:cstheme="minorHAnsi"/>
                <w:sz w:val="20"/>
                <w:szCs w:val="20"/>
              </w:rPr>
              <w:lastRenderedPageBreak/>
              <w:t>zakresie zdrowego trybu życia i aktywności fizycznej.</w:t>
            </w:r>
          </w:p>
          <w:p w14:paraId="4CE8C4F5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18D8C12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lastRenderedPageBreak/>
              <w:t>"Ekipa ruchu" - zajęcia sportowe rozwijające sprawność fizyczną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78A7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B084DD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12</w:t>
            </w:r>
          </w:p>
          <w:p w14:paraId="689E79E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22B6B1F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5D6028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E2CF9C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12</w:t>
            </w:r>
          </w:p>
          <w:p w14:paraId="6E76E1E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1C4D42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70C8F0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color w:val="FF0000"/>
                <w:sz w:val="20"/>
                <w:szCs w:val="20"/>
                <w:lang w:val="en-US"/>
              </w:rPr>
            </w:pPr>
          </w:p>
          <w:p w14:paraId="17D6C5E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color w:val="FF0000"/>
                <w:sz w:val="20"/>
                <w:szCs w:val="20"/>
                <w:lang w:val="en-US"/>
              </w:rPr>
            </w:pPr>
          </w:p>
          <w:p w14:paraId="2571D1C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color w:val="FF0000"/>
                <w:sz w:val="20"/>
                <w:szCs w:val="20"/>
                <w:lang w:val="en-US"/>
              </w:rPr>
            </w:pPr>
          </w:p>
          <w:p w14:paraId="1A8AA4D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lastRenderedPageBreak/>
              <w:t>Grzegorz Skrzek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37658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53E310F1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color w:val="FF0000"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9F7F5A6" w14:textId="77777777" w:rsidTr="00BB0124">
        <w:trPr>
          <w:trHeight w:val="6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31A12DC0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F64EAE1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D93823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6847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5</w:t>
            </w:r>
          </w:p>
          <w:p w14:paraId="2243B97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B2E0E7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ED28E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5</w:t>
            </w:r>
          </w:p>
          <w:p w14:paraId="3547A2B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83A8DD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9613E6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2A3336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color w:val="FF0000"/>
                <w:sz w:val="20"/>
                <w:szCs w:val="20"/>
                <w:lang w:val="en-US"/>
              </w:rPr>
            </w:pPr>
          </w:p>
        </w:tc>
      </w:tr>
      <w:tr w:rsidR="00D56A23" w14:paraId="2EC49193" w14:textId="77777777" w:rsidTr="00BB0124">
        <w:trPr>
          <w:trHeight w:val="617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0897A51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CA6322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sz w:val="20"/>
                <w:szCs w:val="20"/>
              </w:rPr>
              <w:t>Zadanie 1.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EDE321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"Ekipa ruchu" - zajęcia sportowe rozwijające sprawność fizyczną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3AFB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16</w:t>
            </w:r>
          </w:p>
          <w:p w14:paraId="02E8A46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1F88B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716B17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16</w:t>
            </w:r>
          </w:p>
          <w:p w14:paraId="2CA2720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EFE3E6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AADD66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Renata Sawaściuk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301850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6A072287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65982FE8" w14:textId="77777777" w:rsidTr="00BB0124">
        <w:trPr>
          <w:trHeight w:val="6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61189E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29E3F9B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9EF03E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547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2</w:t>
            </w:r>
          </w:p>
          <w:p w14:paraId="1B3395E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250B03D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29EC35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2</w:t>
            </w:r>
          </w:p>
          <w:p w14:paraId="0FB8CCF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F9B79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A83456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90951E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4D71FDA4" w14:textId="77777777" w:rsidTr="00BB0124">
        <w:trPr>
          <w:trHeight w:val="617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A72D670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42994388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1.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CC07EC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"Ekipa ruchu" - zajęcia sportowe rozwijające sprawność fizyczną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BEE2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D7D57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C9CDA1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86851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4FFA9A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Małgorzata Skrzypczak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2005422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0F1C583E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064A2D2" w14:textId="77777777" w:rsidTr="00BB0124">
        <w:trPr>
          <w:trHeight w:val="53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291C627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40FAE3B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3FEFE48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DF45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3</w:t>
            </w:r>
          </w:p>
          <w:p w14:paraId="4D435B8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2C1B7DD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5B8AB7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Klasy 3</w:t>
            </w:r>
          </w:p>
          <w:p w14:paraId="08965A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B07C28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3BEEA5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0E3207D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25CD5BEE" w14:textId="77777777" w:rsidTr="00BB0124">
        <w:trPr>
          <w:trHeight w:val="475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FC71D98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4C718C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550D50F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315251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"Pomysłowy Dobromir" - zajęcia modelarskie rozwijające umiejętności techniczne.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918E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B6D67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F1757C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D8F696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34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1CA59E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Krzysztof Idzikowski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72872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5AE8889A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7316A7B9" w14:textId="77777777" w:rsidTr="00BB0124">
        <w:trPr>
          <w:trHeight w:val="45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24C871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CE737B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D51A12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0330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bookmarkStart w:id="0" w:name="_Hlk211855055"/>
            <w:r w:rsidRPr="00EE168E">
              <w:rPr>
                <w:rFonts w:cstheme="minorHAnsi"/>
                <w:sz w:val="20"/>
                <w:szCs w:val="20"/>
              </w:rPr>
              <w:t xml:space="preserve">Klasy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EE168E">
              <w:rPr>
                <w:rFonts w:cstheme="minorHAnsi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EE168E">
              <w:rPr>
                <w:rFonts w:cstheme="minorHAnsi"/>
                <w:sz w:val="20"/>
                <w:szCs w:val="20"/>
              </w:rPr>
              <w:t xml:space="preserve"> </w:t>
            </w:r>
            <w:bookmarkEnd w:id="0"/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2FD36A6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A6458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 xml:space="preserve">Klasy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EE168E">
              <w:rPr>
                <w:rFonts w:cstheme="minorHAnsi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EE168E">
              <w:rPr>
                <w:rFonts w:cstheme="minorHAnsi"/>
                <w:sz w:val="20"/>
                <w:szCs w:val="20"/>
              </w:rPr>
              <w:t xml:space="preserve"> 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1C6A19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C31EB4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21B0EE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:rsidRPr="00AD3A9D" w14:paraId="2C46348E" w14:textId="77777777" w:rsidTr="00BB0124">
        <w:trPr>
          <w:trHeight w:val="379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472D6A2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44F37D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5E1EC1E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 Edumaster" zajęcia z języka angielskiego rozwijające kompetencje językowe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594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17CA4ED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73F26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CA1F26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4BDCD41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Agnieszka Marecka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548683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71C1A0E4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AD3A9D" w14:paraId="64E47CDF" w14:textId="77777777" w:rsidTr="00BB0124">
        <w:trPr>
          <w:trHeight w:val="60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1C5AEA7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66E126D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69B5FD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7B5B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4 – 5</w:t>
            </w:r>
          </w:p>
          <w:p w14:paraId="2FC3BAD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  <w:p w14:paraId="02E3F0A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D94C82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CF7FE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4 – 5</w:t>
            </w:r>
          </w:p>
          <w:p w14:paraId="666B65F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  <w:p w14:paraId="4133776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E7910A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581774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2CA45C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:rsidRPr="00AD3A9D" w14:paraId="5F09DA92" w14:textId="77777777" w:rsidTr="00BB0124">
        <w:trPr>
          <w:trHeight w:val="38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C97681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4780A4C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D3E342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 Edumaster" zajęcia z języka angielskiego rozwijające kompetencje językowe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33EB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869D31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D2EBD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CADBD6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0487B7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Agnieszka Marecka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832917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27B4D2DB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AD3A9D" w14:paraId="2A1D834A" w14:textId="77777777" w:rsidTr="00BB0124">
        <w:trPr>
          <w:trHeight w:val="6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18130A07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2D74731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7708E0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482D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6 – 7</w:t>
            </w:r>
          </w:p>
          <w:p w14:paraId="1C1D7BE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22827E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8FF64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6 – 7</w:t>
            </w:r>
          </w:p>
          <w:p w14:paraId="32E8CDF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831C54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86A4B7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0DE458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:rsidRPr="00AD3A9D" w14:paraId="0737F327" w14:textId="77777777" w:rsidTr="00BB0124">
        <w:trPr>
          <w:trHeight w:val="352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49427969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16388E95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12C2B10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 Edumaster" zajęcia z języka angielskiego rozwijające kompetencje językowe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D937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DDFDC4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0118C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C3A3BE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6118422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Iwona Ostrowska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58315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7AAE2E6D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AD3A9D" w14:paraId="2463F3D9" w14:textId="77777777" w:rsidTr="00BB0124">
        <w:trPr>
          <w:trHeight w:val="57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0877D3D9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806D38A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8EE5FA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944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4918002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3</w:t>
            </w:r>
          </w:p>
          <w:p w14:paraId="38CBBC2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AFDFD0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E1061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5FB315F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3</w:t>
            </w:r>
          </w:p>
          <w:p w14:paraId="745D8EF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441D64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CC6E92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5EBDC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:rsidRPr="00AD3A9D" w14:paraId="2C2A15CC" w14:textId="77777777" w:rsidTr="00BB0124">
        <w:trPr>
          <w:trHeight w:val="24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98E8B5F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C85968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. Zajęcia rozwijające </w:t>
            </w:r>
            <w:r w:rsidRPr="00EE168E">
              <w:rPr>
                <w:rFonts w:eastAsia="Calibri" w:cstheme="minorHAnsi"/>
                <w:sz w:val="20"/>
                <w:szCs w:val="20"/>
              </w:rPr>
              <w:lastRenderedPageBreak/>
              <w:t>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BED6D4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lastRenderedPageBreak/>
              <w:t xml:space="preserve">" Edumaster" zajęcia z </w:t>
            </w: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lastRenderedPageBreak/>
              <w:t>języka angielskiego rozwijające kompetencje językowe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6E0C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076A799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AC7E91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2457FD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3F45C08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 xml:space="preserve">Iwona </w:t>
            </w: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lastRenderedPageBreak/>
              <w:t>Ostrowska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518613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71F7028F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AD3A9D" w14:paraId="60F819BA" w14:textId="77777777" w:rsidTr="00BB0124">
        <w:trPr>
          <w:trHeight w:val="6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592F1AC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14E4706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3078E7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14A8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3</w:t>
            </w:r>
          </w:p>
          <w:p w14:paraId="2AC56BC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4</w:t>
            </w:r>
          </w:p>
          <w:p w14:paraId="72C444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E7283C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A355A6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3</w:t>
            </w:r>
          </w:p>
          <w:p w14:paraId="2BDA12C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4</w:t>
            </w:r>
          </w:p>
          <w:p w14:paraId="680F7C0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166F5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8BB138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BEA277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1997139C" w14:textId="77777777" w:rsidTr="00BB0124">
        <w:trPr>
          <w:trHeight w:val="24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8FFE231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7B9541A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805557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 Bonjour France" - kółko jezyka francuskiego rozwijające kompetencje językowe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014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4B90AB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DC916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DC2F97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BE9AE1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Justyna Furmanek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761755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6EC869FD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D01A2B6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3D8158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23BE84F5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EFF6539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B1AB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1E9CC49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  <w:p w14:paraId="7F2F5E3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73FA55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FB6468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4EBCA00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  <w:p w14:paraId="3554177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61511C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15838E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08B59D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145B5E54" w14:textId="77777777" w:rsidTr="00BB0124">
        <w:trPr>
          <w:trHeight w:val="24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2CBD64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0E8BB3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B63CB4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 Bonjour France" - kółko jezyka francuskiego rozwijające kompetencje językowe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A64D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87C7F1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B23E16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A8C178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6B6F2BF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Justyna Furmanek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83380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22F7B805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8F70EFA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103E6D13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45EB19F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750DF9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DA3A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3</w:t>
            </w:r>
          </w:p>
          <w:p w14:paraId="4E9C1FA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  <w:p w14:paraId="5677F9C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3B7120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13B673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3</w:t>
            </w:r>
          </w:p>
          <w:p w14:paraId="4EF481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  <w:p w14:paraId="1507AD2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28AC4C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00ABD9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BCB15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:rsidRPr="00F10764" w14:paraId="679329B5" w14:textId="77777777" w:rsidTr="00BB0124">
        <w:trPr>
          <w:trHeight w:val="241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5906464A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60C36AE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3EA3BC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"Plastuś" - zajęcia plastyczno - techniczne rozwijające zainteresowania artystyczne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4ED4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410AE4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EFA33E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FA51C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C30F19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Aleksandra Hak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461304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5CB003EB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:rsidRPr="00F10764" w14:paraId="47DAD288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13B3EEB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8D94315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1EF78B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6B02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 – 3</w:t>
            </w:r>
          </w:p>
          <w:p w14:paraId="04D1112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38AD89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0A4A64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 – 3</w:t>
            </w:r>
          </w:p>
          <w:p w14:paraId="278C925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6D7008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13CFF1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C139F8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38BEEB34" w14:textId="77777777" w:rsidTr="00BB0124">
        <w:trPr>
          <w:trHeight w:val="928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0CB8DF0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0C11048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3E8A9A9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"MAGRAFI" - (nie)obliczalne zajęcia - rozwijanie umiejętności matematycznych przy użyciu kart Grabowskiego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1655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95A06F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DC8E57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F184D5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625AE7A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475D99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4829739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7944136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Barbara Suwiczak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64162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43A8AB42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81DD2CB" w14:textId="77777777" w:rsidTr="00BB0124">
        <w:trPr>
          <w:trHeight w:val="927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0F51F6C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674A4FA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3E9FA9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332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4</w:t>
            </w:r>
          </w:p>
          <w:p w14:paraId="03F80C8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E05864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4FE7AC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4</w:t>
            </w:r>
          </w:p>
          <w:p w14:paraId="01B9550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E009A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82100B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526447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76C23491" w14:textId="77777777" w:rsidTr="00BB0124">
        <w:trPr>
          <w:trHeight w:val="246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7B2C5A62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6F945AF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9735947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"Treflik" - zajęcia rozwijające logiczne i kreatywne myślenie (puzzle)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C9A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928720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FABE53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084506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F0E7EA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A1E903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18F278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Edyta Gajewy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207034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BEC63EC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571DE307" w14:textId="77777777" w:rsidTr="00BB0124">
        <w:trPr>
          <w:trHeight w:val="594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136784B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55BBCB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B62CC6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99B0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2</w:t>
            </w:r>
          </w:p>
          <w:p w14:paraId="0ACC900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4BDBFB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6FEC2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2</w:t>
            </w:r>
          </w:p>
          <w:p w14:paraId="06C2670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AF69A5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18B8A3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31424A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75A4A103" w14:textId="77777777" w:rsidTr="00BB0124">
        <w:trPr>
          <w:trHeight w:val="276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09B552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21E188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79EB8D8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"Ortografitti"  - ortograficzna frajda -  kółko ortograficzne rozwijające umiejętności poprawnego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6283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  <w:p w14:paraId="05E16F1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3470A1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FDE35D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C3C6E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  <w:p w14:paraId="73B2714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1FB1413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E205F5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6AF7079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Marlena Dankowska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867361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21EBFF0F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DF73A76" w14:textId="77777777" w:rsidTr="00BB0124">
        <w:trPr>
          <w:trHeight w:val="38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7C1E3A1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44674E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E006EF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E66B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</w:t>
            </w:r>
          </w:p>
          <w:p w14:paraId="1AA7DBB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4A4D5C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2A9D2B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</w:t>
            </w:r>
          </w:p>
          <w:p w14:paraId="380487E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0DE53D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0C43AF1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BA181A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56D36679" w14:textId="77777777" w:rsidTr="00BB0124">
        <w:trPr>
          <w:trHeight w:val="308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08A7817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4B2DDF2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39D78C8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"Ortografitti"  - ortograficzna frajda -  kółko ortograficzne rozwijające umiejętności poprawnego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5EB7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  <w:p w14:paraId="3896C2F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AC35BC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03A56C9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C42A6C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  <w:p w14:paraId="240511A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183537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626CD1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99777D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Patrycja Kacprzak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962328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2DCAC86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4F63B38C" w14:textId="77777777" w:rsidTr="00BB0124">
        <w:trPr>
          <w:trHeight w:val="27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070F08FA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66D80A34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90C4D4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C5A5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6723212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49BCF6E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1587B7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6A8580F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EB22E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49C53E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C4C8A5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099ACAEF" w14:textId="77777777" w:rsidTr="00BB0124">
        <w:trPr>
          <w:trHeight w:val="496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EEBE597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7AD3A2A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412CCF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"Ortografitti"  - ortograficzna frajda -  kółko ortograficzne rozwijające umiejętności poprawnego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EB8F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  <w:p w14:paraId="67199D6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CB8B74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55B5FB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D73587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  <w:p w14:paraId="1D16233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55238E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E5E68D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36E8AF1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1791B4A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4BCB9C4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5D37C33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Karolina Pawelczak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20850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F49B468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C6634CA" w14:textId="77777777" w:rsidTr="00BB0124">
        <w:trPr>
          <w:trHeight w:val="823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1267DB70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355A1C66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D003E2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E75B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4</w:t>
            </w:r>
          </w:p>
          <w:p w14:paraId="5BD6520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4816D1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5CFF1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4</w:t>
            </w:r>
          </w:p>
          <w:p w14:paraId="40B3B6A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9730A9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D695E1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E4AF35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0649000A" w14:textId="77777777" w:rsidTr="00BB0124">
        <w:trPr>
          <w:trHeight w:val="334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4803D73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6651F4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06E5BD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"Ortografitti"  -ortograficzna frajda -  kółko ortograficzne rozwijające umiejętności poprawnego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4EC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1B909A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2B36E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8974A4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3F0A047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7E590F1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39A5778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Agata Dawidowicz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01911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1BE6F4C6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57BA8F78" w14:textId="77777777" w:rsidTr="00BB0124">
        <w:trPr>
          <w:trHeight w:val="974"/>
        </w:trPr>
        <w:tc>
          <w:tcPr>
            <w:tcW w:w="680" w:type="dxa"/>
            <w:vMerge/>
          </w:tcPr>
          <w:p w14:paraId="3993244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CE3647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A91738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909130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5</w:t>
            </w:r>
          </w:p>
          <w:p w14:paraId="4C2AB97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4</w:t>
            </w:r>
          </w:p>
        </w:tc>
        <w:tc>
          <w:tcPr>
            <w:tcW w:w="1418" w:type="dxa"/>
            <w:vMerge/>
            <w:vAlign w:val="center"/>
          </w:tcPr>
          <w:p w14:paraId="1E1B167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039276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5</w:t>
            </w:r>
          </w:p>
          <w:p w14:paraId="7BA943E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4</w:t>
            </w:r>
          </w:p>
        </w:tc>
        <w:tc>
          <w:tcPr>
            <w:tcW w:w="1701" w:type="dxa"/>
            <w:vMerge/>
            <w:vAlign w:val="center"/>
          </w:tcPr>
          <w:p w14:paraId="279FCD1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388AC34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</w:tcPr>
          <w:p w14:paraId="3E72DDF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446E0FDD" w14:textId="77777777" w:rsidTr="00BB0124">
        <w:trPr>
          <w:trHeight w:val="282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B1ECBA8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777B66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69EA85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"Ortografitti"  - ortograficzna frajda -  kółko ortograficzne rozwijające umiejętności poprawnego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C567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17EC73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77AC44B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6D611B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D72F6B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E70BFA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0674267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Dorota Grześkowiak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540897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0F50FDB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7A265A47" w14:textId="77777777" w:rsidTr="00BB0124">
        <w:trPr>
          <w:trHeight w:val="823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D6359D1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7797A2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A50BC4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2F48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 – 3</w:t>
            </w:r>
          </w:p>
          <w:p w14:paraId="477C0D5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5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D18160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011BB1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 – 3</w:t>
            </w:r>
          </w:p>
          <w:p w14:paraId="63437C8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F0D4E1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C78A1C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AE3A46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0B3E7220" w14:textId="77777777" w:rsidTr="00BB0124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C6260B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524F6F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6233B33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sz w:val="20"/>
                <w:szCs w:val="20"/>
              </w:rPr>
              <w:t>"POPISY czyli szorty literackie" - zajęcia rozwijające umiejętności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2C25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4F070B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5C3FE47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1A2B7A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0F604A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491CB8B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  <w:p w14:paraId="6DE7BD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E67EE4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42C1CB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4B57528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Karolina Pawelczak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427540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70050284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428ED227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75ACE5F3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4FEA18E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78864E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2F09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8</w:t>
            </w:r>
          </w:p>
          <w:p w14:paraId="4E24BD6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283E00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835654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8</w:t>
            </w:r>
          </w:p>
          <w:p w14:paraId="437BF3D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5467A2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7BC8744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4224A7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792D6EFB" w14:textId="77777777" w:rsidTr="00BB0124">
        <w:trPr>
          <w:trHeight w:val="456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7C20FAB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183FCC9A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298DC6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sz w:val="20"/>
                <w:szCs w:val="20"/>
              </w:rPr>
              <w:t>"POPISY czyli szorty literackie" - zajęcia rozwijające umiejętności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B441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6B7EF6F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00D499A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717595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5CAFE8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7934E9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93AF6F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0621EC4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5E7130C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376876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Agata Dawidowicz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2057582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3D9E3393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F41B776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F07988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417465B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96EE71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3128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6 -7</w:t>
            </w:r>
          </w:p>
          <w:p w14:paraId="710A83F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B76243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E57A7A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6-7</w:t>
            </w:r>
          </w:p>
          <w:p w14:paraId="43C74D1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FE557A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C5F810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6E58C3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7BDD2C5E" w14:textId="77777777" w:rsidTr="00BB0124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6727DF4A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7FAE0746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525A102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sz w:val="20"/>
                <w:szCs w:val="20"/>
              </w:rPr>
              <w:t>"POPISY czyli szorty literackie" - zajęcia rozwijające umiejętności pisania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973A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25472B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649B4E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4AEFA0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7BBE4F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E4CD26B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4312D2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1D9E530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Patrycja Kacprzak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887257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5DE3811D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2AC13C68" w14:textId="77777777" w:rsidTr="00BB0124">
        <w:trPr>
          <w:trHeight w:val="18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EFC157F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7D19302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E01A6E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59A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5</w:t>
            </w:r>
          </w:p>
          <w:p w14:paraId="17B78FC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8132BF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28A93C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5</w:t>
            </w:r>
          </w:p>
          <w:p w14:paraId="6954D6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6BD3F7B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539433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0D3DC9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27FDFB0E" w14:textId="77777777" w:rsidTr="00BB0124">
        <w:trPr>
          <w:trHeight w:val="406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52372F2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2A19E9E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3F2F15D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"Mały przyrodnik" - zajęcia rozbudzające i kształtujące zainteresowania przyrodnicze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69C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77D4D41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7D0988B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1CF712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3E34014A" w14:textId="77777777" w:rsidR="00D56A23" w:rsidRPr="00EE168E" w:rsidRDefault="00D56A23" w:rsidP="00BB0124">
            <w:pPr>
              <w:ind w:hanging="104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6C2248ED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A548C2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Elżbieta Kruk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525789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1891AF47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44137C0E" w14:textId="77777777" w:rsidTr="00BB0124">
        <w:trPr>
          <w:trHeight w:val="737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5950DC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23E158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2CDE45E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C6B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74D90DE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45F81B9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46FEE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1 – 2</w:t>
            </w:r>
          </w:p>
          <w:p w14:paraId="70AE446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88304B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055A11C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B695CA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1B559A7E" w14:textId="77777777" w:rsidTr="00BB0124">
        <w:trPr>
          <w:trHeight w:val="342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A8B10C2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040EBCFE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4751FE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"Mały przyrodnik" - zajęcia rozbudzające i kształtujące zainteresowania przyrodnicze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6EE7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0E08030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646836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CF2222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4014FD8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004FB35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0CA09F8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Elżbieta Kruk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55018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09159083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584D68AA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3E14A519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390E946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F60624C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7FBD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3</w:t>
            </w:r>
          </w:p>
          <w:p w14:paraId="5A7629A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022983E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B5F54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3</w:t>
            </w:r>
          </w:p>
          <w:p w14:paraId="188FA62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9E4D15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A4108B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BF95C0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1C936A8F" w14:textId="77777777" w:rsidTr="00BB0124">
        <w:trPr>
          <w:trHeight w:val="388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CB52B09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3D40B39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7637627A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"Mały przyrodnik" - zajęcia rozbudzające i kształtujące zainteresowania przyrodnicze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9D75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6B57B3C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1E98741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9AB7DE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230B2E4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EFAA48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086568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Anna   Gebuza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834611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6CB2A5E6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984DD38" w14:textId="77777777" w:rsidTr="00BB0124">
        <w:trPr>
          <w:trHeight w:val="72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E6BA91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6343D47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C39C62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3642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</w:t>
            </w:r>
          </w:p>
          <w:p w14:paraId="58D585B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27829C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E899A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</w:t>
            </w:r>
          </w:p>
          <w:p w14:paraId="445A8E8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119BC9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3658D0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9E0360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08C2F055" w14:textId="77777777" w:rsidTr="00BB0124">
        <w:trPr>
          <w:trHeight w:val="519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492775C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09DF05C1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BEC6D2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"Z biologią przez świat " - zajęcia rozwijające zainteresowania biologiczne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E87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249A677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27FFD3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32248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5310F1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Anna Gebuza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94559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661D2FE2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B76D8DB" w14:textId="77777777" w:rsidTr="00BB0124">
        <w:trPr>
          <w:trHeight w:val="518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398AB0B1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8A9388A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EEACF7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6C19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7 – 8</w:t>
            </w:r>
          </w:p>
          <w:p w14:paraId="46DD3C6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06436D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994E4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7 – 8</w:t>
            </w:r>
          </w:p>
          <w:p w14:paraId="075C775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15A5ED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02F5B7C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797F3F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265FF382" w14:textId="77777777" w:rsidTr="00BB0124">
        <w:trPr>
          <w:trHeight w:val="474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696A026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22EA9AB2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1D3D711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"Matlandia"  - zajęcia matematyczno - logiczne rozwijające zdolności matematyczne i kreatywność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82B5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751373F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6555A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36C4D9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3CE8409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Wioleta Puławska</w:t>
            </w:r>
          </w:p>
          <w:p w14:paraId="3501B77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1DE74FC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576172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4DED5EF0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5D8AFA5E" w14:textId="77777777" w:rsidTr="00BB0124">
        <w:trPr>
          <w:trHeight w:val="823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A0D7F4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2D93B8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2CCCD3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421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4 – 5</w:t>
            </w:r>
          </w:p>
          <w:p w14:paraId="409898E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92E08F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61AD70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4 – 5</w:t>
            </w:r>
          </w:p>
          <w:p w14:paraId="3EB8059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4BAD70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7ED826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5515DD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39F774CD" w14:textId="77777777" w:rsidTr="00BB0124">
        <w:trPr>
          <w:trHeight w:val="475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7B3D77E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095ED378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15E35C2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"Matlandia"  - zajęcia matematyczno - logiczne rozwijające zdolności </w:t>
            </w: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lastRenderedPageBreak/>
              <w:t>matematyczne i kreatywność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297B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193EC2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  <w:p w14:paraId="32D75A6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0AB2F64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E9F071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  <w:p w14:paraId="05DFDC8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81B81A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249CB5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740BBDF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Barbara Suwiczak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989623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0183D7B9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87F4814" w14:textId="77777777" w:rsidTr="00BB0124">
        <w:trPr>
          <w:trHeight w:val="442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548B6D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319B174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5D97323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C5D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</w:t>
            </w:r>
          </w:p>
          <w:p w14:paraId="2B0D289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2DC08D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E4D13D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6</w:t>
            </w:r>
          </w:p>
          <w:p w14:paraId="2DFE641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3518E8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AD6C82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CC8A56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76EF39C6" w14:textId="77777777" w:rsidTr="00BB0124">
        <w:trPr>
          <w:trHeight w:val="364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65FCD5F2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2FA884F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F02190C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"Matlandia"  - zajęcia matematyczno - logiczne rozwijające zdolności matematyczne i kreatywność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7E45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E4F7E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  <w:p w14:paraId="4AA944E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AC4BB1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84945A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0206A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6EC5756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  <w:p w14:paraId="2836CB1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91ADC6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685E5C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Marta Chojnacka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43701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09CC1FDE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2310E0E" w14:textId="77777777" w:rsidTr="00BB0124">
        <w:trPr>
          <w:trHeight w:val="332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2884EA0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23D26F7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F0CBF9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E4F2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 – 3</w:t>
            </w:r>
          </w:p>
          <w:p w14:paraId="60D07D5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9644B9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7B4BE6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 – 3</w:t>
            </w:r>
          </w:p>
          <w:p w14:paraId="4BF9CB3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8F4D2B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7345A8D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526B874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6994230F" w14:textId="77777777" w:rsidTr="00BB0124">
        <w:trPr>
          <w:trHeight w:val="410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EF4D41A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0179B8F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35B9020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"Matlandia"  - zajęcia matematyczno - logiczne rozwijające zdolności matematyczne i kreatywność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299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697DFF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1B76FDD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F4DA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25E005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B40A8E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A9BA94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Agnieszka Stafyniak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01278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40BB395B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C39ABCC" w14:textId="77777777" w:rsidTr="00BB0124">
        <w:trPr>
          <w:trHeight w:val="823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7311EFD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22AA21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899DD0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E24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2</w:t>
            </w:r>
          </w:p>
          <w:p w14:paraId="2FB5B95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4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994795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FFF57D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2</w:t>
            </w:r>
          </w:p>
          <w:p w14:paraId="01DABD0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F91DC2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9B7A99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5F3275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39CF3D6B" w14:textId="77777777" w:rsidTr="00BB0124">
        <w:trPr>
          <w:trHeight w:val="344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B806D9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28F890A6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62D1E786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"Alchemik " - zajęcia młodego chemika rozwijające umiejętności projektowania i wykonywania doświadczeń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BFAD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45C3BB7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0FA98A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8BECD6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ADBC67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1C5A5A0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13B972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7622953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Mariola Łukaszyk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645120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27C4892D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9AC3C89" w14:textId="77777777" w:rsidTr="00BB0124">
        <w:trPr>
          <w:trHeight w:val="823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E7402F1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23A1C5E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032B791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8FE6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7 -8</w:t>
            </w:r>
          </w:p>
          <w:p w14:paraId="4805AA1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C5BE07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BBE3AF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7 -8</w:t>
            </w:r>
          </w:p>
          <w:p w14:paraId="1BE8455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8B8AB8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F99A8E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4F22C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263541F7" w14:textId="77777777" w:rsidTr="00BB0124">
        <w:trPr>
          <w:trHeight w:val="617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1F9B2BB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1EE9AE94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5DB3118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"Fizyka wokół nas" - zajęcia rozwijające umiejętności z zakresu fizyki i astronomii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72A9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92946D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F8F35C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40E789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4A362C2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Marcin Skrzypczak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734120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1B47A297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8570FA2" w14:textId="77777777" w:rsidTr="00BB0124">
        <w:trPr>
          <w:trHeight w:val="616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43062AA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2F460DF8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D92A063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FBF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7 – 8</w:t>
            </w:r>
          </w:p>
          <w:p w14:paraId="760CBF2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20F470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F242F4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7 – 8</w:t>
            </w:r>
          </w:p>
          <w:p w14:paraId="2A37AEC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391AC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AC5224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7BFE8E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D56A23" w14:paraId="68A8E700" w14:textId="77777777" w:rsidTr="00BB0124">
        <w:trPr>
          <w:trHeight w:val="518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0EFF7D4A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7A7645A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2</w:t>
            </w:r>
            <w:r w:rsidRPr="00EE168E">
              <w:rPr>
                <w:rFonts w:eastAsia="Calibri" w:cstheme="minorHAnsi"/>
                <w:sz w:val="20"/>
                <w:szCs w:val="20"/>
              </w:rPr>
              <w:t>. Zajęcia rozwijające kompetencje kluczowe i kompetencji przyszłości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65A828A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"Buduj z wyobraźnią " - zajęcia rozwijające kreatywność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EB99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C324D9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0D85AC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71F367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50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637A746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Dorota Grześkowiak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9687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6BD1BF68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9AA8F27" w14:textId="77777777" w:rsidTr="00BB0124">
        <w:trPr>
          <w:trHeight w:val="259"/>
        </w:trPr>
        <w:tc>
          <w:tcPr>
            <w:tcW w:w="680" w:type="dxa"/>
            <w:vMerge/>
          </w:tcPr>
          <w:p w14:paraId="32B2CC55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055B0D9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26E31C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76014" w14:textId="77777777" w:rsidR="00D56A23" w:rsidRPr="004D19FA" w:rsidRDefault="00D56A23" w:rsidP="00BB012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D19FA">
              <w:rPr>
                <w:rFonts w:cstheme="minorHAnsi"/>
                <w:b/>
                <w:bCs/>
                <w:sz w:val="20"/>
                <w:szCs w:val="20"/>
              </w:rPr>
              <w:t>Klasy 2</w:t>
            </w:r>
          </w:p>
          <w:p w14:paraId="36ADA42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vAlign w:val="center"/>
          </w:tcPr>
          <w:p w14:paraId="3E7E36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B0500B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2</w:t>
            </w:r>
          </w:p>
          <w:p w14:paraId="59F8385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vAlign w:val="center"/>
          </w:tcPr>
          <w:p w14:paraId="2296BB6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0BA0F93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</w:tcPr>
          <w:p w14:paraId="3984E0A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602690C4" w14:textId="77777777" w:rsidTr="00BB0124">
        <w:trPr>
          <w:trHeight w:val="259"/>
        </w:trPr>
        <w:tc>
          <w:tcPr>
            <w:tcW w:w="680" w:type="dxa"/>
            <w:vMerge/>
          </w:tcPr>
          <w:p w14:paraId="5F429F03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9DB19B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5777E32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0F46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vMerge w:val="restart"/>
            <w:vAlign w:val="center"/>
          </w:tcPr>
          <w:p w14:paraId="751D85C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  <w:vAlign w:val="center"/>
          </w:tcPr>
          <w:p w14:paraId="08A3475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14:paraId="7AF4B93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50</w:t>
            </w:r>
          </w:p>
        </w:tc>
        <w:tc>
          <w:tcPr>
            <w:tcW w:w="1560" w:type="dxa"/>
            <w:vMerge/>
            <w:vAlign w:val="center"/>
          </w:tcPr>
          <w:p w14:paraId="19730A7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1724019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</w:tcPr>
              <w:p w14:paraId="6D653EC9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75535D4" w14:textId="77777777" w:rsidTr="00BB0124">
        <w:trPr>
          <w:trHeight w:val="300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28C90D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259D2F38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A294A2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E15E7" w14:textId="77777777" w:rsidR="00D56A23" w:rsidRPr="004D19FA" w:rsidRDefault="00D56A23" w:rsidP="00BB012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D19FA">
              <w:rPr>
                <w:rFonts w:cstheme="minorHAnsi"/>
                <w:b/>
                <w:bCs/>
                <w:sz w:val="20"/>
                <w:szCs w:val="20"/>
              </w:rPr>
              <w:t>Klasy 3</w:t>
            </w:r>
          </w:p>
          <w:p w14:paraId="606B1C0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0820167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20A6A6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3</w:t>
            </w:r>
          </w:p>
          <w:p w14:paraId="74A0104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B9E975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E1FD89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36C3F9D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0E1BDA1E" w14:textId="77777777" w:rsidTr="00BB0124">
        <w:trPr>
          <w:trHeight w:val="1135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AFED5B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D5A97B0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3.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Wsparcie psychologiczne i wyrównanie deficytów powstałych w wyniku pandemii COVID-19, w tym opieka psychologiczno-pedagogiczna, zajęcia wyrównawcze - zwiększające szanse edukacyjne i wyrównujące zdiagnozowane deficyty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777A2795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"Matematyka z kluczem" - zajęcia edukacyjne wyrównujące szanse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D678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48889AC0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3BA59E4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BB4E9A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46753EF4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AFCFDD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76A2195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43B2CCF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3D6ECA2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Mariola Łukaszyk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437903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</w:tcBorders>
              </w:tcPr>
              <w:p w14:paraId="5E4EBFAB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4A7CF782" w14:textId="77777777" w:rsidTr="00BB0124">
        <w:trPr>
          <w:trHeight w:val="1134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D8B5FF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46ECF02D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AC6D4B4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AB58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49723E4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ECCF66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158C8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4DBC2ED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75CEEB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33F378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-18830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tcBorders>
                  <w:bottom w:val="single" w:sz="4" w:space="0" w:color="auto"/>
                </w:tcBorders>
              </w:tcPr>
              <w:p w14:paraId="3B4112DA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8FCCD9B" w14:textId="77777777" w:rsidTr="00BB0124">
        <w:trPr>
          <w:trHeight w:val="568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730068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48781E46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3</w:t>
            </w:r>
            <w:r w:rsidRPr="00EE168E">
              <w:rPr>
                <w:rFonts w:eastAsia="Calibri" w:cstheme="minorHAnsi"/>
                <w:sz w:val="20"/>
                <w:szCs w:val="20"/>
              </w:rPr>
              <w:t>. Wsparcie psychologiczne i wyrównanie deficytów powstałych w wyniku pandemii COVID-19, w tym opieka psychologiczno-pedagogiczna, zajęcia wyrównawcze - zwiększające szanse edukacyjne i wyrównujące zdiagnozowane deficyty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32E2F1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"Easyenglish" - zajęcia edukacyjne z języka angielskiego wyrównujące szanse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20A2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5DDD6BB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  <w:p w14:paraId="127A1FA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721C164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3A8FF49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3FA636D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693B47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4B7F46E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  <w:p w14:paraId="6CD091B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8730C5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10AD775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69C8299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3EF119D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  <w:p w14:paraId="4278401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A3F920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Edyta Korzeniecka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11679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13D261C0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3138BF2A" w14:textId="77777777" w:rsidTr="00BB0124">
        <w:trPr>
          <w:trHeight w:val="567"/>
        </w:trPr>
        <w:tc>
          <w:tcPr>
            <w:tcW w:w="680" w:type="dxa"/>
            <w:vMerge/>
          </w:tcPr>
          <w:p w14:paraId="65687864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3DF804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049D9F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CE52E" w14:textId="77777777" w:rsidR="00D56A23" w:rsidRPr="004D19FA" w:rsidRDefault="00D56A23" w:rsidP="00BB012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D19FA">
              <w:rPr>
                <w:rFonts w:cstheme="minorHAnsi"/>
                <w:b/>
                <w:bCs/>
                <w:sz w:val="20"/>
                <w:szCs w:val="20"/>
              </w:rPr>
              <w:t>Klasa 5</w:t>
            </w:r>
          </w:p>
          <w:p w14:paraId="1730CB8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vAlign w:val="center"/>
          </w:tcPr>
          <w:p w14:paraId="45FC241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501C62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Klasa 5</w:t>
            </w:r>
          </w:p>
          <w:p w14:paraId="601C5FD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vAlign w:val="center"/>
          </w:tcPr>
          <w:p w14:paraId="3B94F36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5C4A706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</w:tcPr>
          <w:p w14:paraId="2EC75C9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3D5429F5" w14:textId="77777777" w:rsidTr="00BB0124">
        <w:trPr>
          <w:trHeight w:val="567"/>
        </w:trPr>
        <w:tc>
          <w:tcPr>
            <w:tcW w:w="680" w:type="dxa"/>
            <w:vMerge/>
          </w:tcPr>
          <w:p w14:paraId="690A76B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17916C2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D6AE6D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7BD0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vAlign w:val="center"/>
          </w:tcPr>
          <w:p w14:paraId="048C4C8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vAlign w:val="center"/>
          </w:tcPr>
          <w:p w14:paraId="155FADE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12A05EB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560" w:type="dxa"/>
            <w:vMerge/>
            <w:vAlign w:val="center"/>
          </w:tcPr>
          <w:p w14:paraId="2D5EC23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1611628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</w:tcPr>
              <w:p w14:paraId="274C8341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577388CB" w14:textId="77777777" w:rsidTr="00BB0124">
        <w:trPr>
          <w:trHeight w:val="567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60DA7192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3743D883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0D5F7B3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C6D42" w14:textId="77777777" w:rsidR="00D56A23" w:rsidRPr="004D19FA" w:rsidRDefault="00D56A23" w:rsidP="00BB012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D19FA">
              <w:rPr>
                <w:rFonts w:cstheme="minorHAnsi"/>
                <w:b/>
                <w:bCs/>
                <w:sz w:val="20"/>
                <w:szCs w:val="20"/>
              </w:rPr>
              <w:t>Klasa 6</w:t>
            </w:r>
          </w:p>
          <w:p w14:paraId="0548780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4830C87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2870148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Klasa 6</w:t>
            </w:r>
          </w:p>
          <w:p w14:paraId="6048D34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4DE973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A5B46C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AB75CE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400CC5F4" w14:textId="77777777" w:rsidTr="00BB0124">
        <w:trPr>
          <w:trHeight w:val="311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0653B827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54CC72EE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4.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Rozwój kompetencji cyfrowych uczniów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261E83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sz w:val="20"/>
                <w:szCs w:val="20"/>
              </w:rPr>
              <w:t>"Scottie go"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6FC1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29D2FF3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E94AAA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864B1A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A00F2D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Barbara Suwiczak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10576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71721140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F389108" w14:textId="77777777" w:rsidTr="00BB0124">
        <w:trPr>
          <w:trHeight w:val="311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4512E54D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0F395A4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BC05FD0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880F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5 – 6</w:t>
            </w:r>
          </w:p>
          <w:p w14:paraId="32E9216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4B2F9C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2447B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Klasy 5 – 6</w:t>
            </w:r>
          </w:p>
          <w:p w14:paraId="77DF1E5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59B4BD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71BA44E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1F2808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674EC8FF" w14:textId="77777777" w:rsidTr="00BB0124">
        <w:trPr>
          <w:trHeight w:val="311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5820B446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79B0CF7F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4.</w:t>
            </w:r>
            <w:r w:rsidRPr="00EE168E">
              <w:rPr>
                <w:rFonts w:eastAsia="Calibri" w:cstheme="minorHAnsi"/>
                <w:sz w:val="20"/>
                <w:szCs w:val="20"/>
              </w:rPr>
              <w:t xml:space="preserve"> Rozwój kompetencji cyfrowych uczniów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0F1534D3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"KidsMovie" - animacje poklatkowe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8358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  <w:p w14:paraId="594A62B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15B91AA9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940909F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  <w:p w14:paraId="3CF90BB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42366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3C2D001B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Krzysztof Kostrzewa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229647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2569CF9F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Cs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08F1ABA1" w14:textId="77777777" w:rsidTr="00BB0124">
        <w:trPr>
          <w:trHeight w:val="311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5481CE5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2D64C3B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2373EBD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A13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1B2AA80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4E7DA6A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56E594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356332F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9A6D61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0711311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CF548AC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D56A23" w14:paraId="7D535B07" w14:textId="77777777" w:rsidTr="00BB0124">
        <w:trPr>
          <w:trHeight w:val="519"/>
        </w:trPr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3A51FB5B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7624B0EA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EE168E">
              <w:rPr>
                <w:rFonts w:eastAsia="Calibri" w:cstheme="minorHAnsi"/>
                <w:b/>
                <w:bCs/>
                <w:sz w:val="20"/>
                <w:szCs w:val="20"/>
              </w:rPr>
              <w:t>Zadanie 4</w:t>
            </w:r>
            <w:r w:rsidRPr="00EE168E">
              <w:rPr>
                <w:rFonts w:eastAsia="Calibri" w:cstheme="minorHAnsi"/>
                <w:sz w:val="20"/>
                <w:szCs w:val="20"/>
              </w:rPr>
              <w:t>. Rozwój kompetencji cyfrowych uczniów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78A3FF8F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  <w:r w:rsidRPr="00EE168E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Graficzne koło plastyczne - zajęcia z linorytu druku wypukłego.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0093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  <w:p w14:paraId="1EBE24A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7F8FD6F4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C363DC2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  <w:p w14:paraId="57EC23B3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9227D45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5B2C817A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5570151D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bCs/>
                <w:sz w:val="20"/>
                <w:szCs w:val="20"/>
                <w:lang w:val="en-US"/>
              </w:rPr>
              <w:t>Krzysztof Kostrzewa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603107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Merge w:val="restart"/>
                <w:tcBorders>
                  <w:top w:val="single" w:sz="4" w:space="0" w:color="auto"/>
                </w:tcBorders>
              </w:tcPr>
              <w:p w14:paraId="47E6D3AC" w14:textId="77777777" w:rsidR="00D56A23" w:rsidRPr="00EE168E" w:rsidRDefault="00D56A23" w:rsidP="00BB0124">
                <w:pPr>
                  <w:widowControl w:val="0"/>
                  <w:jc w:val="center"/>
                  <w:rPr>
                    <w:rFonts w:cstheme="minorHAnsi"/>
                    <w:b/>
                    <w:sz w:val="20"/>
                    <w:szCs w:val="20"/>
                    <w:lang w:val="en-US"/>
                  </w:rPr>
                </w:pPr>
                <w:r w:rsidRPr="00C97716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D56A23" w14:paraId="173B1C64" w14:textId="77777777" w:rsidTr="00BB0124">
        <w:trPr>
          <w:trHeight w:val="518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14:paraId="01D80AD1" w14:textId="77777777" w:rsidR="00D56A23" w:rsidRPr="00EE168E" w:rsidRDefault="00D56A23" w:rsidP="00D56A23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58239D5C" w14:textId="77777777" w:rsidR="00D56A23" w:rsidRPr="00EE168E" w:rsidRDefault="00D56A23" w:rsidP="00BB0124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958BD6B" w14:textId="77777777" w:rsidR="00D56A23" w:rsidRPr="00EE168E" w:rsidRDefault="00D56A23" w:rsidP="00BB0124">
            <w:pPr>
              <w:widowControl w:val="0"/>
              <w:jc w:val="center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7B167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010D75BE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C6AABC6" w14:textId="77777777" w:rsidR="00D56A23" w:rsidRPr="00EE168E" w:rsidRDefault="00D56A23" w:rsidP="00BB012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34CBC2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Klasa 7</w:t>
            </w:r>
          </w:p>
          <w:p w14:paraId="51DACE80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E168E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230F66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B6937C4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E8D2116" w14:textId="77777777" w:rsidR="00D56A23" w:rsidRPr="00EE168E" w:rsidRDefault="00D56A23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1120779F" w14:textId="77777777" w:rsidR="00836AC0" w:rsidRDefault="00836AC0"/>
    <w:sectPr w:rsidR="00836AC0" w:rsidSect="008E6B0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11D2F"/>
    <w:multiLevelType w:val="hybridMultilevel"/>
    <w:tmpl w:val="B1A82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10731"/>
    <w:multiLevelType w:val="hybridMultilevel"/>
    <w:tmpl w:val="031C9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36809"/>
    <w:multiLevelType w:val="hybridMultilevel"/>
    <w:tmpl w:val="E8C8F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06D3C"/>
    <w:multiLevelType w:val="hybridMultilevel"/>
    <w:tmpl w:val="E4E6F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680C31"/>
    <w:multiLevelType w:val="hybridMultilevel"/>
    <w:tmpl w:val="E6504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80526">
    <w:abstractNumId w:val="1"/>
  </w:num>
  <w:num w:numId="2" w16cid:durableId="1131942716">
    <w:abstractNumId w:val="4"/>
  </w:num>
  <w:num w:numId="3" w16cid:durableId="2144224980">
    <w:abstractNumId w:val="0"/>
  </w:num>
  <w:num w:numId="4" w16cid:durableId="1341737724">
    <w:abstractNumId w:val="3"/>
  </w:num>
  <w:num w:numId="5" w16cid:durableId="1933662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4A239E"/>
    <w:rsid w:val="004B0765"/>
    <w:rsid w:val="0075189E"/>
    <w:rsid w:val="00836AC0"/>
    <w:rsid w:val="00854B6F"/>
    <w:rsid w:val="00871D90"/>
    <w:rsid w:val="00872C1C"/>
    <w:rsid w:val="008E6B00"/>
    <w:rsid w:val="00935821"/>
    <w:rsid w:val="009F35C5"/>
    <w:rsid w:val="00D5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A23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qFormat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6A2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56A23"/>
    <w:pPr>
      <w:suppressAutoHyphens/>
      <w:spacing w:after="140"/>
    </w:pPr>
    <w:rPr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56A23"/>
    <w:rPr>
      <w:kern w:val="0"/>
      <w14:ligatures w14:val="none"/>
    </w:rPr>
  </w:style>
  <w:style w:type="paragraph" w:styleId="Lista">
    <w:name w:val="List"/>
    <w:basedOn w:val="Tekstpodstawowy"/>
    <w:rsid w:val="00D56A23"/>
    <w:rPr>
      <w:rFonts w:cs="Arial"/>
    </w:rPr>
  </w:style>
  <w:style w:type="paragraph" w:styleId="Legenda">
    <w:name w:val="caption"/>
    <w:basedOn w:val="Normalny"/>
    <w:qFormat/>
    <w:rsid w:val="00D56A23"/>
    <w:pPr>
      <w:suppressLineNumbers/>
      <w:suppressAutoHyphens/>
      <w:spacing w:before="120" w:after="120"/>
    </w:pPr>
    <w:rPr>
      <w:rFonts w:cs="Arial"/>
      <w:i/>
      <w:iCs/>
      <w:kern w:val="0"/>
      <w:sz w:val="24"/>
      <w:szCs w:val="24"/>
      <w14:ligatures w14:val="none"/>
    </w:rPr>
  </w:style>
  <w:style w:type="paragraph" w:customStyle="1" w:styleId="Indeks">
    <w:name w:val="Indeks"/>
    <w:basedOn w:val="Normalny"/>
    <w:qFormat/>
    <w:rsid w:val="00D56A23"/>
    <w:pPr>
      <w:suppressLineNumbers/>
      <w:suppressAutoHyphens/>
    </w:pPr>
    <w:rPr>
      <w:rFonts w:cs="Arial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6A23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D56A23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D56A23"/>
    <w:pPr>
      <w:suppressAutoHyphens/>
      <w:textAlignment w:val="baseline"/>
    </w:pPr>
    <w:rPr>
      <w:rFonts w:cs="Tahoma"/>
      <w:kern w:val="0"/>
      <w14:ligatures w14:val="none"/>
    </w:rPr>
  </w:style>
  <w:style w:type="table" w:styleId="Tabela-Siatka">
    <w:name w:val="Table Grid"/>
    <w:basedOn w:val="Standardowy"/>
    <w:uiPriority w:val="59"/>
    <w:rsid w:val="00D56A23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4</TotalTime>
  <Pages>8</Pages>
  <Words>1717</Words>
  <Characters>10302</Characters>
  <Application>Microsoft Office Word</Application>
  <DocSecurity>0</DocSecurity>
  <Lines>85</Lines>
  <Paragraphs>23</Paragraphs>
  <ScaleCrop>false</ScaleCrop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3</cp:revision>
  <cp:lastPrinted>2025-10-06T10:09:00Z</cp:lastPrinted>
  <dcterms:created xsi:type="dcterms:W3CDTF">2025-10-20T12:08:00Z</dcterms:created>
  <dcterms:modified xsi:type="dcterms:W3CDTF">2025-10-23T06:45:00Z</dcterms:modified>
</cp:coreProperties>
</file>