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B79A" w14:textId="6E2B46E5" w:rsidR="0070146A" w:rsidRPr="00AD6FE6" w:rsidRDefault="0070146A" w:rsidP="00136FC9">
      <w:pPr>
        <w:autoSpaceDE w:val="0"/>
        <w:autoSpaceDN w:val="0"/>
        <w:adjustRightInd w:val="0"/>
        <w:spacing w:after="0"/>
        <w:ind w:left="5664"/>
        <w:rPr>
          <w:rFonts w:asciiTheme="minorHAnsi" w:hAnsiTheme="minorHAnsi" w:cstheme="minorHAnsi"/>
          <w:bCs/>
          <w:sz w:val="20"/>
          <w:szCs w:val="20"/>
        </w:rPr>
      </w:pPr>
      <w:r w:rsidRPr="00AD6FE6">
        <w:rPr>
          <w:rFonts w:asciiTheme="minorHAnsi" w:hAnsiTheme="minorHAnsi" w:cstheme="minorHAnsi"/>
          <w:color w:val="000000"/>
          <w:sz w:val="20"/>
          <w:szCs w:val="20"/>
        </w:rPr>
        <w:t xml:space="preserve">Załącznik do </w:t>
      </w:r>
      <w:r w:rsidR="00C44DBE" w:rsidRPr="00AD6FE6">
        <w:rPr>
          <w:rFonts w:asciiTheme="minorHAnsi" w:hAnsiTheme="minorHAnsi" w:cstheme="minorHAnsi"/>
          <w:bCs/>
          <w:sz w:val="20"/>
          <w:szCs w:val="20"/>
        </w:rPr>
        <w:t xml:space="preserve">zarządzenia Nr </w:t>
      </w:r>
      <w:r w:rsidR="00DC7141">
        <w:rPr>
          <w:rFonts w:asciiTheme="minorHAnsi" w:hAnsiTheme="minorHAnsi" w:cstheme="minorHAnsi"/>
          <w:bCs/>
          <w:sz w:val="20"/>
          <w:szCs w:val="20"/>
        </w:rPr>
        <w:t>Z-1</w:t>
      </w:r>
      <w:r w:rsidR="00C44DBE" w:rsidRPr="00AD6FE6">
        <w:rPr>
          <w:rFonts w:asciiTheme="minorHAnsi" w:hAnsiTheme="minorHAnsi" w:cstheme="minorHAnsi"/>
          <w:bCs/>
          <w:sz w:val="20"/>
          <w:szCs w:val="20"/>
        </w:rPr>
        <w:t>/202</w:t>
      </w:r>
      <w:r w:rsidR="005334B1" w:rsidRPr="00AD6FE6">
        <w:rPr>
          <w:rFonts w:asciiTheme="minorHAnsi" w:hAnsiTheme="minorHAnsi" w:cstheme="minorHAnsi"/>
          <w:bCs/>
          <w:sz w:val="20"/>
          <w:szCs w:val="20"/>
        </w:rPr>
        <w:t>5</w:t>
      </w:r>
    </w:p>
    <w:p w14:paraId="5AB05A79" w14:textId="77777777" w:rsidR="0070146A" w:rsidRPr="00AD6FE6" w:rsidRDefault="0070146A" w:rsidP="00136FC9">
      <w:pPr>
        <w:autoSpaceDE w:val="0"/>
        <w:autoSpaceDN w:val="0"/>
        <w:adjustRightInd w:val="0"/>
        <w:spacing w:after="0"/>
        <w:ind w:left="5664"/>
        <w:rPr>
          <w:rFonts w:asciiTheme="minorHAnsi" w:hAnsiTheme="minorHAnsi" w:cstheme="minorHAnsi"/>
          <w:bCs/>
          <w:sz w:val="20"/>
          <w:szCs w:val="20"/>
        </w:rPr>
      </w:pPr>
      <w:r w:rsidRPr="00AD6FE6">
        <w:rPr>
          <w:rFonts w:asciiTheme="minorHAnsi" w:hAnsiTheme="minorHAnsi" w:cstheme="minorHAnsi"/>
          <w:bCs/>
          <w:sz w:val="20"/>
          <w:szCs w:val="20"/>
        </w:rPr>
        <w:t>Burmistrza Międzyrzecza</w:t>
      </w:r>
    </w:p>
    <w:p w14:paraId="3A8BB165" w14:textId="04F1A3BA" w:rsidR="0070146A" w:rsidRPr="00AD6FE6" w:rsidRDefault="00E91703" w:rsidP="00136FC9">
      <w:pPr>
        <w:autoSpaceDE w:val="0"/>
        <w:autoSpaceDN w:val="0"/>
        <w:adjustRightInd w:val="0"/>
        <w:spacing w:after="0"/>
        <w:ind w:left="5664"/>
        <w:rPr>
          <w:rFonts w:asciiTheme="minorHAnsi" w:hAnsiTheme="minorHAnsi" w:cstheme="minorHAnsi"/>
          <w:bCs/>
          <w:sz w:val="20"/>
          <w:szCs w:val="20"/>
        </w:rPr>
      </w:pPr>
      <w:r w:rsidRPr="00AD6FE6">
        <w:rPr>
          <w:rFonts w:asciiTheme="minorHAnsi" w:hAnsiTheme="minorHAnsi" w:cstheme="minorHAnsi"/>
          <w:bCs/>
          <w:sz w:val="20"/>
          <w:szCs w:val="20"/>
        </w:rPr>
        <w:t>z dnia</w:t>
      </w:r>
      <w:r w:rsidR="00DC7141">
        <w:rPr>
          <w:rFonts w:asciiTheme="minorHAnsi" w:hAnsiTheme="minorHAnsi" w:cstheme="minorHAnsi"/>
          <w:bCs/>
          <w:sz w:val="20"/>
          <w:szCs w:val="20"/>
        </w:rPr>
        <w:t xml:space="preserve"> 8 </w:t>
      </w:r>
      <w:r w:rsidR="00EA24C1" w:rsidRPr="00AD6FE6">
        <w:rPr>
          <w:rFonts w:asciiTheme="minorHAnsi" w:hAnsiTheme="minorHAnsi" w:cstheme="minorHAnsi"/>
          <w:bCs/>
          <w:sz w:val="20"/>
          <w:szCs w:val="20"/>
        </w:rPr>
        <w:t>stycznia</w:t>
      </w:r>
      <w:r w:rsidR="00C44DBE" w:rsidRPr="00AD6FE6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 w:rsidR="005334B1" w:rsidRPr="00AD6FE6">
        <w:rPr>
          <w:rFonts w:asciiTheme="minorHAnsi" w:hAnsiTheme="minorHAnsi" w:cstheme="minorHAnsi"/>
          <w:bCs/>
          <w:sz w:val="20"/>
          <w:szCs w:val="20"/>
        </w:rPr>
        <w:t>5</w:t>
      </w:r>
      <w:r w:rsidR="0070146A" w:rsidRPr="00AD6FE6">
        <w:rPr>
          <w:rFonts w:asciiTheme="minorHAnsi" w:hAnsiTheme="minorHAnsi" w:cstheme="minorHAnsi"/>
          <w:bCs/>
          <w:sz w:val="20"/>
          <w:szCs w:val="20"/>
        </w:rPr>
        <w:t xml:space="preserve"> r.</w:t>
      </w:r>
    </w:p>
    <w:p w14:paraId="1C213693" w14:textId="77777777" w:rsidR="0070146A" w:rsidRPr="00AD6FE6" w:rsidRDefault="0070146A" w:rsidP="0070146A">
      <w:pPr>
        <w:autoSpaceDE w:val="0"/>
        <w:autoSpaceDN w:val="0"/>
        <w:adjustRightInd w:val="0"/>
        <w:spacing w:after="0" w:line="240" w:lineRule="auto"/>
        <w:ind w:left="5664"/>
        <w:rPr>
          <w:rFonts w:asciiTheme="minorHAnsi" w:hAnsiTheme="minorHAnsi" w:cstheme="minorHAnsi"/>
          <w:color w:val="000000"/>
        </w:rPr>
      </w:pPr>
    </w:p>
    <w:p w14:paraId="413778CC" w14:textId="77777777" w:rsidR="0070146A" w:rsidRPr="00AD6FE6" w:rsidRDefault="0070146A" w:rsidP="00B60066">
      <w:pPr>
        <w:spacing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Działając zgodnie z uchwałą nr XLV/402/14 Rady Miejskiej w Międzyrzeczu z dnia 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br/>
        <w:t>30 września 2014 r. w sprawie określenia warunków i trybu finansowania rozwoju sportu przez Gminę Międzyrzecz (</w:t>
      </w:r>
      <w:r w:rsidRPr="00AD6FE6">
        <w:rPr>
          <w:rFonts w:asciiTheme="minorHAnsi" w:hAnsiTheme="minorHAnsi" w:cstheme="minorHAnsi"/>
          <w:sz w:val="24"/>
          <w:szCs w:val="24"/>
        </w:rPr>
        <w:t>DZ. URZ. WOJ. LUB z 2014 r. poz. 1751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08220A52" w14:textId="77777777" w:rsidR="0070146A" w:rsidRPr="00AD6FE6" w:rsidRDefault="0070146A" w:rsidP="009A1F3B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6FE6">
        <w:rPr>
          <w:rFonts w:asciiTheme="minorHAnsi" w:hAnsiTheme="minorHAnsi" w:cstheme="minorHAnsi"/>
          <w:b/>
          <w:bCs/>
          <w:sz w:val="24"/>
          <w:szCs w:val="24"/>
        </w:rPr>
        <w:t>Burmistrz Międzyrzecza</w:t>
      </w:r>
    </w:p>
    <w:p w14:paraId="1CF2A7F5" w14:textId="6161306F" w:rsidR="0070146A" w:rsidRPr="00AD6FE6" w:rsidRDefault="0070146A" w:rsidP="009A1F3B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D6FE6">
        <w:rPr>
          <w:rFonts w:asciiTheme="minorHAnsi" w:hAnsiTheme="minorHAnsi" w:cstheme="minorHAnsi"/>
          <w:b/>
          <w:bCs/>
          <w:sz w:val="24"/>
          <w:szCs w:val="24"/>
        </w:rPr>
        <w:t xml:space="preserve">ogłasza </w:t>
      </w:r>
      <w:r w:rsidR="0015033E" w:rsidRPr="00AD6FE6">
        <w:rPr>
          <w:rFonts w:asciiTheme="minorHAnsi" w:hAnsiTheme="minorHAnsi" w:cstheme="minorHAnsi"/>
          <w:b/>
          <w:bCs/>
          <w:sz w:val="24"/>
          <w:szCs w:val="24"/>
        </w:rPr>
        <w:t>otwarty konkurs ofert</w:t>
      </w:r>
      <w:r w:rsidRPr="00AD6FE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122361592"/>
      <w:r w:rsidRPr="00AD6FE6">
        <w:rPr>
          <w:rFonts w:asciiTheme="minorHAnsi" w:hAnsiTheme="minorHAnsi" w:cstheme="minorHAnsi"/>
          <w:b/>
          <w:bCs/>
          <w:sz w:val="24"/>
          <w:szCs w:val="24"/>
        </w:rPr>
        <w:t xml:space="preserve">na </w:t>
      </w:r>
      <w:r w:rsidR="00E91703" w:rsidRPr="00AD6FE6">
        <w:rPr>
          <w:rFonts w:asciiTheme="minorHAnsi" w:hAnsiTheme="minorHAnsi" w:cstheme="minorHAnsi"/>
          <w:b/>
          <w:bCs/>
          <w:sz w:val="24"/>
          <w:szCs w:val="24"/>
        </w:rPr>
        <w:t xml:space="preserve">realizację zadań </w:t>
      </w:r>
      <w:r w:rsidR="00F64B4B" w:rsidRPr="00AD6FE6">
        <w:rPr>
          <w:rFonts w:asciiTheme="minorHAnsi" w:hAnsiTheme="minorHAnsi" w:cstheme="minorHAnsi"/>
          <w:b/>
          <w:bCs/>
          <w:sz w:val="24"/>
          <w:szCs w:val="24"/>
        </w:rPr>
        <w:t xml:space="preserve">z zakresu sportu przewidzianego w ustawie z dnia 25 czerwca 2010 r. o sporcie </w:t>
      </w:r>
      <w:r w:rsidR="00E91703" w:rsidRPr="00AD6FE6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F64B4B" w:rsidRPr="00AD6FE6">
        <w:rPr>
          <w:rFonts w:asciiTheme="minorHAnsi" w:hAnsiTheme="minorHAnsi" w:cstheme="minorHAnsi"/>
          <w:b/>
          <w:bCs/>
          <w:sz w:val="24"/>
          <w:szCs w:val="24"/>
        </w:rPr>
        <w:t xml:space="preserve">roku </w:t>
      </w:r>
      <w:r w:rsidR="00E91703" w:rsidRPr="00AD6FE6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A96C1E" w:rsidRPr="00AD6FE6">
        <w:rPr>
          <w:rFonts w:asciiTheme="minorHAnsi" w:hAnsiTheme="minorHAnsi" w:cstheme="minorHAnsi"/>
          <w:b/>
          <w:bCs/>
          <w:sz w:val="24"/>
          <w:szCs w:val="24"/>
        </w:rPr>
        <w:t>2</w:t>
      </w:r>
      <w:bookmarkEnd w:id="0"/>
      <w:r w:rsidR="005334B1" w:rsidRPr="00AD6FE6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4223660" w14:textId="77777777" w:rsidR="009A1F3B" w:rsidRPr="00AD6FE6" w:rsidRDefault="009A1F3B" w:rsidP="009A1F3B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8CC895" w14:textId="77777777" w:rsidR="0070146A" w:rsidRPr="00AD6FE6" w:rsidRDefault="0070146A" w:rsidP="00AD6FE6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284" w:hanging="142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zgłaszanych </w:t>
      </w:r>
      <w:r w:rsidR="0015033E" w:rsidRPr="00AD6FE6">
        <w:rPr>
          <w:rFonts w:asciiTheme="minorHAnsi" w:hAnsiTheme="minorHAnsi" w:cstheme="minorHAnsi"/>
          <w:b/>
          <w:color w:val="000000"/>
          <w:sz w:val="24"/>
          <w:szCs w:val="24"/>
        </w:rPr>
        <w:t>ofert</w:t>
      </w:r>
      <w:r w:rsidRPr="00AD6FE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66F7CF72" w14:textId="05253CA8" w:rsidR="0070146A" w:rsidRPr="00AD6FE6" w:rsidRDefault="0070146A" w:rsidP="00AD6FE6">
      <w:pPr>
        <w:pStyle w:val="Akapitzlist"/>
        <w:tabs>
          <w:tab w:val="left" w:pos="0"/>
        </w:tabs>
        <w:spacing w:after="0"/>
        <w:ind w:left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Przedmiotem zgłaszanych </w:t>
      </w:r>
      <w:r w:rsidR="0015033E" w:rsidRPr="00AD6FE6">
        <w:rPr>
          <w:rFonts w:asciiTheme="minorHAnsi" w:hAnsiTheme="minorHAnsi" w:cstheme="minorHAnsi"/>
          <w:color w:val="000000"/>
          <w:sz w:val="24"/>
          <w:szCs w:val="24"/>
        </w:rPr>
        <w:t>ofert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 mogą być </w:t>
      </w:r>
      <w:r w:rsidR="00C37C2E" w:rsidRPr="00AD6FE6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 służące realizacji przynajmniej jednego z</w:t>
      </w:r>
      <w:r w:rsidR="00185153" w:rsidRPr="00AD6FE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niżej wymienionych celów publicznych z zakresu sportu, określonych w uchwale </w:t>
      </w:r>
      <w:r w:rsidR="00AD6FE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nr XLV/402/14 Rady Miejskiej w Międzyrzeczu z dnia 30 września 2014 r. w sprawie określenia warunków i trybu finansowania rozwoju sportu przez Gminę </w:t>
      </w:r>
      <w:r w:rsidR="0015033E"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Międzyrzecz </w:t>
      </w:r>
      <w:r w:rsidR="00AD6FE6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15033E" w:rsidRPr="00AD6FE6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>DZ. URZ. WOJ. LUB z 2014 r. poz. 1751):</w:t>
      </w:r>
    </w:p>
    <w:p w14:paraId="4BDE4804" w14:textId="77777777" w:rsidR="0070146A" w:rsidRPr="00AD6FE6" w:rsidRDefault="0070146A" w:rsidP="00AD6FE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>promocja sportu i aktywnego stylu życia; </w:t>
      </w:r>
    </w:p>
    <w:p w14:paraId="297DA81B" w14:textId="77777777" w:rsidR="0070146A" w:rsidRPr="00AD6FE6" w:rsidRDefault="0070146A" w:rsidP="00AD6FE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>umożliwienie dostępu do różnorodnych form aktywności sportowej jak największej liczbie mieszkańców Gminy Międzyrzecz;</w:t>
      </w:r>
    </w:p>
    <w:p w14:paraId="54A6E7CD" w14:textId="77777777" w:rsidR="0070146A" w:rsidRPr="00AD6FE6" w:rsidRDefault="0070146A" w:rsidP="00AD6FE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>poprawę kondycji fizycznej i zdrowia psychicznego mieszkańców poprzez uczestnictwo w</w:t>
      </w:r>
      <w:r w:rsidR="00E36726" w:rsidRPr="00AD6FE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>aktywnym stylu życia;</w:t>
      </w:r>
    </w:p>
    <w:p w14:paraId="22179511" w14:textId="77777777" w:rsidR="0070146A" w:rsidRPr="00AD6FE6" w:rsidRDefault="0070146A" w:rsidP="00AD6FE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poprawę warunków uprawiania sportu przez zawodników klubów sportowych </w:t>
      </w:r>
      <w:r w:rsidR="00EC1C81" w:rsidRPr="00AD6FE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>i mieszkańców Gminy;</w:t>
      </w:r>
    </w:p>
    <w:p w14:paraId="7DBE6EBC" w14:textId="77777777" w:rsidR="000C6F5A" w:rsidRPr="00AD6FE6" w:rsidRDefault="0070146A" w:rsidP="00AD6FE6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>osiągnięcie wysokich wyników sportowych przez zawodników klubów sportowych.</w:t>
      </w:r>
    </w:p>
    <w:p w14:paraId="0DAB2008" w14:textId="77777777" w:rsidR="0070146A" w:rsidRPr="00AD6FE6" w:rsidRDefault="0070146A" w:rsidP="00AD6FE6">
      <w:pPr>
        <w:tabs>
          <w:tab w:val="left" w:pos="284"/>
        </w:tabs>
        <w:spacing w:after="0"/>
        <w:ind w:left="833"/>
        <w:rPr>
          <w:rFonts w:asciiTheme="minorHAnsi" w:hAnsiTheme="minorHAnsi" w:cstheme="minorHAnsi"/>
          <w:color w:val="000000"/>
          <w:sz w:val="24"/>
          <w:szCs w:val="24"/>
        </w:rPr>
      </w:pPr>
    </w:p>
    <w:p w14:paraId="701D3CB8" w14:textId="400BB525" w:rsidR="00B9589C" w:rsidRPr="00AD6FE6" w:rsidRDefault="00DE06C0" w:rsidP="00AD6F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Wysokość kwoty środków finansowych przeznaczonych na dotacje</w:t>
      </w:r>
      <w:r w:rsidR="00DB004F" w:rsidRPr="00AD6FE6">
        <w:rPr>
          <w:rFonts w:asciiTheme="minorHAnsi" w:hAnsiTheme="minorHAnsi" w:cstheme="minorHAnsi"/>
          <w:sz w:val="24"/>
          <w:szCs w:val="24"/>
        </w:rPr>
        <w:t>.</w:t>
      </w:r>
    </w:p>
    <w:p w14:paraId="429B08F5" w14:textId="3C9DDB79" w:rsidR="00DE06C0" w:rsidRPr="00AD6FE6" w:rsidRDefault="00DE06C0" w:rsidP="00AD6FE6">
      <w:pPr>
        <w:pStyle w:val="Akapitzlist"/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1. Na realizację zadań z zakresu sportu </w:t>
      </w:r>
      <w:r w:rsidR="00DB004F" w:rsidRPr="00AD6FE6">
        <w:rPr>
          <w:rFonts w:asciiTheme="minorHAnsi" w:hAnsiTheme="minorHAnsi" w:cstheme="minorHAnsi"/>
          <w:sz w:val="24"/>
          <w:szCs w:val="24"/>
        </w:rPr>
        <w:t xml:space="preserve">w 2025 roku </w:t>
      </w:r>
      <w:r w:rsidRPr="00AD6FE6">
        <w:rPr>
          <w:rFonts w:asciiTheme="minorHAnsi" w:hAnsiTheme="minorHAnsi" w:cstheme="minorHAnsi"/>
          <w:sz w:val="24"/>
          <w:szCs w:val="24"/>
        </w:rPr>
        <w:t xml:space="preserve">przeznacza się </w:t>
      </w:r>
      <w:r w:rsidR="00B31A02">
        <w:rPr>
          <w:rFonts w:asciiTheme="minorHAnsi" w:hAnsiTheme="minorHAnsi" w:cstheme="minorHAnsi"/>
          <w:sz w:val="24"/>
          <w:szCs w:val="24"/>
        </w:rPr>
        <w:t xml:space="preserve">łączną </w:t>
      </w:r>
      <w:r w:rsidRPr="00AD6FE6">
        <w:rPr>
          <w:rFonts w:asciiTheme="minorHAnsi" w:hAnsiTheme="minorHAnsi" w:cstheme="minorHAnsi"/>
          <w:sz w:val="24"/>
          <w:szCs w:val="24"/>
        </w:rPr>
        <w:t xml:space="preserve">kwotę </w:t>
      </w:r>
      <w:r w:rsidR="00AD6FE6" w:rsidRPr="00AD6FE6">
        <w:rPr>
          <w:rFonts w:asciiTheme="minorHAnsi" w:hAnsiTheme="minorHAnsi" w:cstheme="minorHAnsi"/>
          <w:sz w:val="24"/>
          <w:szCs w:val="24"/>
        </w:rPr>
        <w:t>475.500,00 zł.</w:t>
      </w:r>
    </w:p>
    <w:p w14:paraId="1B59E185" w14:textId="77777777" w:rsidR="003358BD" w:rsidRPr="00AD6FE6" w:rsidRDefault="003358BD" w:rsidP="00AD6FE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622D5AD2" w14:textId="77777777" w:rsidR="005E25CD" w:rsidRPr="00AD6FE6" w:rsidRDefault="0070146A" w:rsidP="00AD6FE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hanging="218"/>
        <w:rPr>
          <w:rFonts w:asciiTheme="minorHAnsi" w:hAnsiTheme="minorHAnsi" w:cstheme="minorHAnsi"/>
          <w:b/>
        </w:rPr>
      </w:pPr>
      <w:r w:rsidRPr="00AD6FE6">
        <w:rPr>
          <w:rFonts w:asciiTheme="minorHAnsi" w:hAnsiTheme="minorHAnsi" w:cstheme="minorHAnsi"/>
          <w:b/>
        </w:rPr>
        <w:t xml:space="preserve">Termin realizacji </w:t>
      </w:r>
      <w:r w:rsidR="00C37C2E" w:rsidRPr="00AD6FE6">
        <w:rPr>
          <w:rFonts w:asciiTheme="minorHAnsi" w:hAnsiTheme="minorHAnsi" w:cstheme="minorHAnsi"/>
          <w:b/>
        </w:rPr>
        <w:t>zadania</w:t>
      </w:r>
      <w:r w:rsidRPr="00AD6FE6">
        <w:rPr>
          <w:rFonts w:asciiTheme="minorHAnsi" w:hAnsiTheme="minorHAnsi" w:cstheme="minorHAnsi"/>
          <w:b/>
        </w:rPr>
        <w:t xml:space="preserve">: </w:t>
      </w:r>
    </w:p>
    <w:p w14:paraId="01020A47" w14:textId="631803FB" w:rsidR="0070146A" w:rsidRPr="00AD6FE6" w:rsidRDefault="00C37C2E" w:rsidP="00AD6FE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AD6FE6">
        <w:rPr>
          <w:rFonts w:asciiTheme="minorHAnsi" w:hAnsiTheme="minorHAnsi" w:cstheme="minorHAnsi"/>
        </w:rPr>
        <w:t>Zadania</w:t>
      </w:r>
      <w:r w:rsidR="0070146A" w:rsidRPr="00AD6FE6">
        <w:rPr>
          <w:rFonts w:asciiTheme="minorHAnsi" w:hAnsiTheme="minorHAnsi" w:cstheme="minorHAnsi"/>
        </w:rPr>
        <w:t xml:space="preserve"> powinny być realizowane od dnia podpisania umowy nie póź</w:t>
      </w:r>
      <w:r w:rsidR="00E91703" w:rsidRPr="00AD6FE6">
        <w:rPr>
          <w:rFonts w:asciiTheme="minorHAnsi" w:hAnsiTheme="minorHAnsi" w:cstheme="minorHAnsi"/>
        </w:rPr>
        <w:t>niej niż do dn</w:t>
      </w:r>
      <w:r w:rsidR="00B86432" w:rsidRPr="00AD6FE6">
        <w:rPr>
          <w:rFonts w:asciiTheme="minorHAnsi" w:hAnsiTheme="minorHAnsi" w:cstheme="minorHAnsi"/>
        </w:rPr>
        <w:t xml:space="preserve">ia </w:t>
      </w:r>
      <w:r w:rsidR="00AD6FE6">
        <w:rPr>
          <w:rFonts w:asciiTheme="minorHAnsi" w:hAnsiTheme="minorHAnsi" w:cstheme="minorHAnsi"/>
        </w:rPr>
        <w:br/>
      </w:r>
      <w:r w:rsidR="00B86432" w:rsidRPr="00AD6FE6">
        <w:rPr>
          <w:rFonts w:asciiTheme="minorHAnsi" w:hAnsiTheme="minorHAnsi" w:cstheme="minorHAnsi"/>
        </w:rPr>
        <w:t>31 grudnia 202</w:t>
      </w:r>
      <w:r w:rsidR="005334B1" w:rsidRPr="00AD6FE6">
        <w:rPr>
          <w:rFonts w:asciiTheme="minorHAnsi" w:hAnsiTheme="minorHAnsi" w:cstheme="minorHAnsi"/>
        </w:rPr>
        <w:t>5</w:t>
      </w:r>
      <w:r w:rsidR="0070146A" w:rsidRPr="00AD6FE6">
        <w:rPr>
          <w:rFonts w:asciiTheme="minorHAnsi" w:hAnsiTheme="minorHAnsi" w:cstheme="minorHAnsi"/>
        </w:rPr>
        <w:t xml:space="preserve"> r.</w:t>
      </w:r>
    </w:p>
    <w:p w14:paraId="4650ED0E" w14:textId="77777777" w:rsidR="0070146A" w:rsidRPr="00AD6FE6" w:rsidRDefault="0070146A" w:rsidP="00AD6FE6">
      <w:pPr>
        <w:pStyle w:val="NormalnyWeb"/>
        <w:spacing w:before="0" w:beforeAutospacing="0" w:after="0" w:afterAutospacing="0" w:line="276" w:lineRule="auto"/>
        <w:ind w:left="181"/>
        <w:rPr>
          <w:rFonts w:asciiTheme="minorHAnsi" w:hAnsiTheme="minorHAnsi" w:cstheme="minorHAnsi"/>
        </w:rPr>
      </w:pPr>
    </w:p>
    <w:p w14:paraId="29A312D2" w14:textId="77777777" w:rsidR="0070146A" w:rsidRPr="00AD6FE6" w:rsidRDefault="0070146A" w:rsidP="00AD6FE6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hanging="218"/>
        <w:rPr>
          <w:rFonts w:asciiTheme="minorHAnsi" w:hAnsiTheme="minorHAnsi" w:cstheme="minorHAnsi"/>
          <w:b/>
        </w:rPr>
      </w:pPr>
      <w:r w:rsidRPr="00AD6FE6">
        <w:rPr>
          <w:rFonts w:asciiTheme="minorHAnsi" w:hAnsiTheme="minorHAnsi" w:cstheme="minorHAnsi"/>
          <w:b/>
        </w:rPr>
        <w:t>Warunki merytoryczne i finansowe, jakie powin</w:t>
      </w:r>
      <w:r w:rsidR="0015033E" w:rsidRPr="00AD6FE6">
        <w:rPr>
          <w:rFonts w:asciiTheme="minorHAnsi" w:hAnsiTheme="minorHAnsi" w:cstheme="minorHAnsi"/>
          <w:b/>
        </w:rPr>
        <w:t>na</w:t>
      </w:r>
      <w:r w:rsidRPr="00AD6FE6">
        <w:rPr>
          <w:rFonts w:asciiTheme="minorHAnsi" w:hAnsiTheme="minorHAnsi" w:cstheme="minorHAnsi"/>
          <w:b/>
        </w:rPr>
        <w:t xml:space="preserve"> spełniać </w:t>
      </w:r>
      <w:r w:rsidR="0015033E" w:rsidRPr="00AD6FE6">
        <w:rPr>
          <w:rFonts w:asciiTheme="minorHAnsi" w:hAnsiTheme="minorHAnsi" w:cstheme="minorHAnsi"/>
          <w:b/>
        </w:rPr>
        <w:t>oferta</w:t>
      </w:r>
      <w:r w:rsidRPr="00AD6FE6">
        <w:rPr>
          <w:rFonts w:asciiTheme="minorHAnsi" w:hAnsiTheme="minorHAnsi" w:cstheme="minorHAnsi"/>
          <w:b/>
        </w:rPr>
        <w:t xml:space="preserve"> i objęte ni</w:t>
      </w:r>
      <w:r w:rsidR="0015033E" w:rsidRPr="00AD6FE6">
        <w:rPr>
          <w:rFonts w:asciiTheme="minorHAnsi" w:hAnsiTheme="minorHAnsi" w:cstheme="minorHAnsi"/>
          <w:b/>
        </w:rPr>
        <w:t>ą</w:t>
      </w:r>
      <w:r w:rsidRPr="00AD6FE6">
        <w:rPr>
          <w:rFonts w:asciiTheme="minorHAnsi" w:hAnsiTheme="minorHAnsi" w:cstheme="minorHAnsi"/>
          <w:b/>
        </w:rPr>
        <w:t xml:space="preserve"> </w:t>
      </w:r>
      <w:r w:rsidR="00C37C2E" w:rsidRPr="00AD6FE6">
        <w:rPr>
          <w:rFonts w:asciiTheme="minorHAnsi" w:hAnsiTheme="minorHAnsi" w:cstheme="minorHAnsi"/>
          <w:b/>
        </w:rPr>
        <w:t>zadanie</w:t>
      </w:r>
      <w:r w:rsidRPr="00AD6FE6">
        <w:rPr>
          <w:rFonts w:asciiTheme="minorHAnsi" w:hAnsiTheme="minorHAnsi" w:cstheme="minorHAnsi"/>
          <w:b/>
        </w:rPr>
        <w:t xml:space="preserve"> oraz kryteria stosowane przy dokonaniu wyboru ofert:</w:t>
      </w:r>
    </w:p>
    <w:p w14:paraId="69F53710" w14:textId="77777777" w:rsid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Wzór </w:t>
      </w:r>
      <w:r w:rsidR="00C37C2E" w:rsidRPr="00AD6FE6">
        <w:rPr>
          <w:rFonts w:asciiTheme="minorHAnsi" w:hAnsiTheme="minorHAnsi" w:cstheme="minorHAnsi"/>
        </w:rPr>
        <w:t>oferty realizacji zadania publicznego</w:t>
      </w:r>
      <w:r w:rsidRPr="00AD6FE6">
        <w:rPr>
          <w:rFonts w:asciiTheme="minorHAnsi" w:hAnsiTheme="minorHAnsi" w:cstheme="minorHAnsi"/>
        </w:rPr>
        <w:t xml:space="preserve"> </w:t>
      </w:r>
      <w:r w:rsidR="00C37C2E" w:rsidRPr="00AD6FE6">
        <w:rPr>
          <w:rFonts w:asciiTheme="minorHAnsi" w:hAnsiTheme="minorHAnsi" w:cstheme="minorHAnsi"/>
        </w:rPr>
        <w:t>z</w:t>
      </w:r>
      <w:r w:rsidRPr="00AD6FE6">
        <w:rPr>
          <w:rFonts w:asciiTheme="minorHAnsi" w:hAnsiTheme="minorHAnsi" w:cstheme="minorHAnsi"/>
        </w:rPr>
        <w:t xml:space="preserve"> zakres</w:t>
      </w:r>
      <w:r w:rsidR="00C37C2E" w:rsidRPr="00AD6FE6">
        <w:rPr>
          <w:rFonts w:asciiTheme="minorHAnsi" w:hAnsiTheme="minorHAnsi" w:cstheme="minorHAnsi"/>
        </w:rPr>
        <w:t>u</w:t>
      </w:r>
      <w:r w:rsidRPr="00AD6FE6">
        <w:rPr>
          <w:rFonts w:asciiTheme="minorHAnsi" w:hAnsiTheme="minorHAnsi" w:cstheme="minorHAnsi"/>
        </w:rPr>
        <w:t xml:space="preserve"> sportu</w:t>
      </w:r>
      <w:r w:rsidR="00C37C2E" w:rsidRPr="00AD6FE6">
        <w:rPr>
          <w:rFonts w:asciiTheme="minorHAnsi" w:hAnsiTheme="minorHAnsi" w:cstheme="minorHAnsi"/>
        </w:rPr>
        <w:t xml:space="preserve"> przewidzianego w ustawie z</w:t>
      </w:r>
      <w:r w:rsidR="00277781" w:rsidRPr="00AD6FE6">
        <w:rPr>
          <w:rFonts w:asciiTheme="minorHAnsi" w:hAnsiTheme="minorHAnsi" w:cstheme="minorHAnsi"/>
        </w:rPr>
        <w:t> </w:t>
      </w:r>
      <w:r w:rsidR="00C37C2E" w:rsidRPr="00AD6FE6">
        <w:rPr>
          <w:rFonts w:asciiTheme="minorHAnsi" w:hAnsiTheme="minorHAnsi" w:cstheme="minorHAnsi"/>
        </w:rPr>
        <w:t>dnia 25 czerwca 2010 r. o sporcie</w:t>
      </w:r>
      <w:r w:rsidRPr="00AD6FE6">
        <w:rPr>
          <w:rFonts w:asciiTheme="minorHAnsi" w:hAnsiTheme="minorHAnsi" w:cstheme="minorHAnsi"/>
        </w:rPr>
        <w:t xml:space="preserve"> stanowi załącznik Nr 1 do niniejszego ogłoszenia. </w:t>
      </w:r>
      <w:r w:rsidR="00C37C2E" w:rsidRPr="00AD6FE6">
        <w:rPr>
          <w:rFonts w:asciiTheme="minorHAnsi" w:hAnsiTheme="minorHAnsi" w:cstheme="minorHAnsi"/>
        </w:rPr>
        <w:t>Wzór d</w:t>
      </w:r>
      <w:r w:rsidRPr="00AD6FE6">
        <w:rPr>
          <w:rFonts w:asciiTheme="minorHAnsi" w:hAnsiTheme="minorHAnsi" w:cstheme="minorHAnsi"/>
        </w:rPr>
        <w:t xml:space="preserve">ostępny jest </w:t>
      </w:r>
      <w:r w:rsidR="00C37C2E" w:rsidRPr="00AD6FE6">
        <w:rPr>
          <w:rFonts w:asciiTheme="minorHAnsi" w:hAnsiTheme="minorHAnsi" w:cstheme="minorHAnsi"/>
        </w:rPr>
        <w:t xml:space="preserve">także </w:t>
      </w:r>
      <w:r w:rsidR="00DB004F" w:rsidRPr="00AD6FE6">
        <w:rPr>
          <w:rFonts w:asciiTheme="minorHAnsi" w:hAnsiTheme="minorHAnsi" w:cstheme="minorHAnsi"/>
        </w:rPr>
        <w:t xml:space="preserve">na </w:t>
      </w:r>
      <w:r w:rsidRPr="00AD6FE6">
        <w:rPr>
          <w:rFonts w:asciiTheme="minorHAnsi" w:hAnsiTheme="minorHAnsi" w:cstheme="minorHAnsi"/>
        </w:rPr>
        <w:t xml:space="preserve">stronie internetowej </w:t>
      </w:r>
      <w:hyperlink r:id="rId5" w:history="1">
        <w:r w:rsidRPr="00AD6FE6">
          <w:rPr>
            <w:rStyle w:val="Hipercze"/>
            <w:rFonts w:asciiTheme="minorHAnsi" w:hAnsiTheme="minorHAnsi" w:cstheme="minorHAnsi"/>
            <w:color w:val="auto"/>
            <w:u w:val="none"/>
          </w:rPr>
          <w:t>www.międzyrzecz.pl</w:t>
        </w:r>
      </w:hyperlink>
      <w:r w:rsidR="00D918F2" w:rsidRPr="00AD6FE6">
        <w:rPr>
          <w:rStyle w:val="Hipercze"/>
          <w:rFonts w:asciiTheme="minorHAnsi" w:hAnsiTheme="minorHAnsi" w:cstheme="minorHAnsi"/>
          <w:color w:val="auto"/>
          <w:u w:val="none"/>
        </w:rPr>
        <w:t>, w BIP</w:t>
      </w:r>
      <w:r w:rsidRPr="00AD6FE6">
        <w:rPr>
          <w:rFonts w:asciiTheme="minorHAnsi" w:hAnsiTheme="minorHAnsi" w:cstheme="minorHAnsi"/>
        </w:rPr>
        <w:t xml:space="preserve"> oraz </w:t>
      </w:r>
    </w:p>
    <w:p w14:paraId="7015D455" w14:textId="44541D4F" w:rsidR="00D918F2" w:rsidRPr="00AD6FE6" w:rsidRDefault="0070146A" w:rsidP="00AD6FE6">
      <w:pPr>
        <w:pStyle w:val="NormalnyWeb"/>
        <w:tabs>
          <w:tab w:val="left" w:pos="0"/>
        </w:tabs>
        <w:spacing w:before="0" w:beforeAutospacing="0" w:after="0" w:afterAutospacing="0" w:line="276" w:lineRule="auto"/>
        <w:ind w:left="360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w Wydziale Spraw Społecznych tut. urzędu. </w:t>
      </w:r>
    </w:p>
    <w:p w14:paraId="107FBD1D" w14:textId="77777777" w:rsidR="00D918F2" w:rsidRPr="00AD6FE6" w:rsidRDefault="00D918F2" w:rsidP="00AD6FE6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lastRenderedPageBreak/>
        <w:t>Dotację celową na prowadzenie statutowej działalności sportowej może otrzymać klub sportowy działający na terenie Gminy Międzyrzecz niezaliczany do sektora finansów publicznych i niedziałający w celu osiągnięcia zysku, jeżeli:</w:t>
      </w:r>
    </w:p>
    <w:p w14:paraId="0F86BB4F" w14:textId="77777777" w:rsidR="00D918F2" w:rsidRPr="00AD6FE6" w:rsidRDefault="00D918F2" w:rsidP="00AD6FE6">
      <w:pPr>
        <w:pStyle w:val="Bezodstpw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realizuje cel publiczny wskazany w punkcie I niniejszego ogłoszenia;</w:t>
      </w:r>
    </w:p>
    <w:p w14:paraId="3ECC7AE6" w14:textId="77777777" w:rsidR="00D918F2" w:rsidRPr="00AD6FE6" w:rsidRDefault="00D918F2" w:rsidP="00AD6FE6">
      <w:pPr>
        <w:pStyle w:val="Bezodstpw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angażuje się we współpracę z gminnymi jednostkami organizacyjnymi oraz z Urzędem Miejskim w Międzyrzeczu przy realizacji zadań publicznych z zakresu sportu na rzecz mieszkańców gminy.</w:t>
      </w:r>
    </w:p>
    <w:p w14:paraId="4593A20C" w14:textId="77777777" w:rsidR="00D918F2" w:rsidRPr="00AD6FE6" w:rsidRDefault="00D918F2" w:rsidP="00AD6FE6">
      <w:pPr>
        <w:pStyle w:val="Bezodstpw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promuje wizerunek Gminy Międzyrzecz jako gminy stwarzającej warunki dla rozwoju sportu;</w:t>
      </w:r>
    </w:p>
    <w:p w14:paraId="4BBC6DB1" w14:textId="77777777" w:rsidR="00D918F2" w:rsidRPr="00AD6FE6" w:rsidRDefault="00D918F2" w:rsidP="00AD6FE6">
      <w:pPr>
        <w:pStyle w:val="Bezodstpw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zapewni udział środków własnych na realizację zadania.</w:t>
      </w:r>
    </w:p>
    <w:p w14:paraId="16C8F625" w14:textId="77777777" w:rsidR="00D918F2" w:rsidRPr="00AD6FE6" w:rsidRDefault="00D918F2" w:rsidP="00AD6FE6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Oferta musi przewidywać finansowy wkład własny klubu na realizację zadania w wysokości co najmniej 10 % kosztów zadania. Kwota dofinansowania ze strony gminy nie może przekroczyć 90% całkowitych kosztów poniesionych przy realizacji zadania.</w:t>
      </w:r>
    </w:p>
    <w:p w14:paraId="3697B0ED" w14:textId="77777777" w:rsidR="0070146A" w:rsidRP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Z dotacji celowej mogą być finansowane wydatki w szczególności na:</w:t>
      </w:r>
    </w:p>
    <w:p w14:paraId="746B3283" w14:textId="77777777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realizację programów szkolenia sportowego,</w:t>
      </w:r>
    </w:p>
    <w:p w14:paraId="4F7DB131" w14:textId="77777777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zakup sprzętu sportowego,</w:t>
      </w:r>
    </w:p>
    <w:p w14:paraId="24038A55" w14:textId="77777777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pokrycie kosztów organizowania zawodów sportowych lub uczestnictwa w tych zawodach,</w:t>
      </w:r>
    </w:p>
    <w:p w14:paraId="36DE9713" w14:textId="77777777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pokrycie kosztów korzystania z obiektów sportowych dla celów szkolenia sportowego,</w:t>
      </w:r>
    </w:p>
    <w:p w14:paraId="14569696" w14:textId="12E8C456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sfinansowanie wynagrodzenia kadry szkoleniowej</w:t>
      </w:r>
      <w:r w:rsidR="00AD6FE6">
        <w:rPr>
          <w:rFonts w:asciiTheme="minorHAnsi" w:hAnsiTheme="minorHAnsi" w:cstheme="minorHAnsi"/>
          <w:sz w:val="24"/>
          <w:szCs w:val="24"/>
        </w:rPr>
        <w:t>,</w:t>
      </w:r>
    </w:p>
    <w:p w14:paraId="58DBB46F" w14:textId="77777777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obsługę księgową zadania,</w:t>
      </w:r>
    </w:p>
    <w:p w14:paraId="7FA5EC26" w14:textId="77777777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sfinansowanie stypendiów zawodników do 50 % wysokości przekazanej dotacji,</w:t>
      </w:r>
    </w:p>
    <w:p w14:paraId="1B61683D" w14:textId="77777777" w:rsidR="0070146A" w:rsidRPr="00AD6FE6" w:rsidRDefault="0070146A" w:rsidP="00AD6FE6">
      <w:pPr>
        <w:pStyle w:val="Akapitzlist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licencje, opłaty regulaminowe i startowe.</w:t>
      </w:r>
    </w:p>
    <w:p w14:paraId="02E8BE83" w14:textId="77777777" w:rsidR="0070146A" w:rsidRPr="00AD6FE6" w:rsidRDefault="0070146A" w:rsidP="00AD6FE6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Z dotacji nie mogą być finansowane ani dofinansowane w szczególności wydatki z tytułu:</w:t>
      </w:r>
    </w:p>
    <w:p w14:paraId="35E14C9B" w14:textId="77777777" w:rsidR="0070146A" w:rsidRPr="00AD6FE6" w:rsidRDefault="0070146A" w:rsidP="00AD6FE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transferu zawodnika z innego klubu sportowego;</w:t>
      </w:r>
    </w:p>
    <w:p w14:paraId="1F44A5D0" w14:textId="77777777" w:rsidR="0070146A" w:rsidRPr="00AD6FE6" w:rsidRDefault="0070146A" w:rsidP="00AD6FE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zapłaty kar, mandatów i innych opłat sankcyjnych nałożonych na podmiot dotowany lub osoby z nim związane;</w:t>
      </w:r>
    </w:p>
    <w:p w14:paraId="2799DC54" w14:textId="77777777" w:rsidR="0070146A" w:rsidRPr="00AD6FE6" w:rsidRDefault="0070146A" w:rsidP="00AD6FE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zobowiązań podmiotu dotowanego z tytułu zaciągniętej pożyczki, kredytu lub wykupu papierów wartościowych oraz kosztów obsługi zadłużenia;</w:t>
      </w:r>
    </w:p>
    <w:p w14:paraId="7589BE01" w14:textId="22AAFC05" w:rsidR="005334B1" w:rsidRPr="00AD6FE6" w:rsidRDefault="005334B1" w:rsidP="00AD6FE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pokryci</w:t>
      </w:r>
      <w:r w:rsidR="00A82724" w:rsidRPr="00AD6FE6">
        <w:rPr>
          <w:rFonts w:asciiTheme="minorHAnsi" w:hAnsiTheme="minorHAnsi" w:cstheme="minorHAnsi"/>
          <w:sz w:val="24"/>
          <w:szCs w:val="24"/>
        </w:rPr>
        <w:t>a</w:t>
      </w:r>
      <w:r w:rsidRPr="00AD6FE6">
        <w:rPr>
          <w:rFonts w:asciiTheme="minorHAnsi" w:hAnsiTheme="minorHAnsi" w:cstheme="minorHAnsi"/>
          <w:sz w:val="24"/>
          <w:szCs w:val="24"/>
        </w:rPr>
        <w:t xml:space="preserve"> deficytu zrealizowanych wcześniej przedsięwzięć;</w:t>
      </w:r>
    </w:p>
    <w:p w14:paraId="54A64C18" w14:textId="77777777" w:rsidR="0070146A" w:rsidRPr="00AD6FE6" w:rsidRDefault="0070146A" w:rsidP="00AD6FE6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wynagrodzeń zawodników.</w:t>
      </w:r>
    </w:p>
    <w:p w14:paraId="0AC21CCC" w14:textId="5202AB57" w:rsidR="0070146A" w:rsidRPr="00AD6FE6" w:rsidRDefault="0070146A" w:rsidP="00AD6FE6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Do </w:t>
      </w:r>
      <w:r w:rsidR="00C37C2E" w:rsidRPr="00AD6FE6">
        <w:rPr>
          <w:rFonts w:asciiTheme="minorHAnsi" w:hAnsiTheme="minorHAnsi" w:cstheme="minorHAnsi"/>
          <w:sz w:val="24"/>
          <w:szCs w:val="24"/>
        </w:rPr>
        <w:t>oferty,</w:t>
      </w:r>
      <w:r w:rsidRPr="00AD6FE6">
        <w:rPr>
          <w:rFonts w:asciiTheme="minorHAnsi" w:hAnsiTheme="minorHAnsi" w:cstheme="minorHAnsi"/>
          <w:sz w:val="24"/>
          <w:szCs w:val="24"/>
        </w:rPr>
        <w:t xml:space="preserve"> o któr</w:t>
      </w:r>
      <w:r w:rsidR="00C37C2E" w:rsidRPr="00AD6FE6">
        <w:rPr>
          <w:rFonts w:asciiTheme="minorHAnsi" w:hAnsiTheme="minorHAnsi" w:cstheme="minorHAnsi"/>
          <w:sz w:val="24"/>
          <w:szCs w:val="24"/>
        </w:rPr>
        <w:t>ej</w:t>
      </w:r>
      <w:r w:rsidRPr="00AD6FE6">
        <w:rPr>
          <w:rFonts w:asciiTheme="minorHAnsi" w:hAnsiTheme="minorHAnsi" w:cstheme="minorHAnsi"/>
          <w:sz w:val="24"/>
          <w:szCs w:val="24"/>
        </w:rPr>
        <w:t xml:space="preserve"> mowa w ust. 1, należy dołączyć kopie poniższych dokumentów: </w:t>
      </w:r>
    </w:p>
    <w:p w14:paraId="53D77D0C" w14:textId="77777777" w:rsidR="0070146A" w:rsidRPr="00AD6FE6" w:rsidRDefault="0070146A" w:rsidP="00AD6FE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aktualny odpis z KRS lub innego rejestru właściwego dla danego podmiotu;</w:t>
      </w:r>
    </w:p>
    <w:p w14:paraId="0CE52561" w14:textId="4C7BA7EB" w:rsidR="0070146A" w:rsidRPr="00AD6FE6" w:rsidRDefault="0070146A" w:rsidP="00AD6FE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color w:val="000000"/>
          <w:sz w:val="24"/>
          <w:szCs w:val="24"/>
        </w:rPr>
        <w:t>wykaz zawodników posiadających licencję wydan</w:t>
      </w:r>
      <w:r w:rsidR="00CE594C" w:rsidRPr="00AD6FE6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 przez właściwy polski związek sportowy (imię i nazwisko, numer licencji);</w:t>
      </w:r>
    </w:p>
    <w:p w14:paraId="4DD7C2EB" w14:textId="77777777" w:rsidR="0070146A" w:rsidRPr="00AD6FE6" w:rsidRDefault="0070146A" w:rsidP="00AD6FE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aktualny statut</w:t>
      </w:r>
      <w:r w:rsidR="00C37C2E" w:rsidRPr="00AD6FE6">
        <w:rPr>
          <w:rFonts w:asciiTheme="minorHAnsi" w:hAnsiTheme="minorHAnsi" w:cstheme="minorHAnsi"/>
          <w:sz w:val="24"/>
          <w:szCs w:val="24"/>
        </w:rPr>
        <w:t>,</w:t>
      </w:r>
    </w:p>
    <w:p w14:paraId="3267FE4D" w14:textId="06C0C028" w:rsidR="005334B1" w:rsidRPr="00AD6FE6" w:rsidRDefault="003E035D" w:rsidP="00AD6FE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dokument</w:t>
      </w:r>
      <w:r w:rsidR="005334B1" w:rsidRPr="00AD6FE6">
        <w:rPr>
          <w:rFonts w:asciiTheme="minorHAnsi" w:hAnsiTheme="minorHAnsi" w:cstheme="minorHAnsi"/>
          <w:sz w:val="24"/>
          <w:szCs w:val="24"/>
        </w:rPr>
        <w:t xml:space="preserve"> dotycząc</w:t>
      </w:r>
      <w:r w:rsidRPr="00AD6FE6">
        <w:rPr>
          <w:rFonts w:asciiTheme="minorHAnsi" w:hAnsiTheme="minorHAnsi" w:cstheme="minorHAnsi"/>
          <w:sz w:val="24"/>
          <w:szCs w:val="24"/>
        </w:rPr>
        <w:t>y</w:t>
      </w:r>
      <w:r w:rsidR="005334B1" w:rsidRPr="00AD6FE6">
        <w:rPr>
          <w:rFonts w:asciiTheme="minorHAnsi" w:hAnsiTheme="minorHAnsi" w:cstheme="minorHAnsi"/>
          <w:sz w:val="24"/>
          <w:szCs w:val="24"/>
        </w:rPr>
        <w:t xml:space="preserve"> przestrzegania standardów ochrony małoletnich w związku </w:t>
      </w:r>
      <w:r w:rsidR="00AD6FE6">
        <w:rPr>
          <w:rFonts w:asciiTheme="minorHAnsi" w:hAnsiTheme="minorHAnsi" w:cstheme="minorHAnsi"/>
          <w:sz w:val="24"/>
          <w:szCs w:val="24"/>
        </w:rPr>
        <w:br/>
      </w:r>
      <w:r w:rsidR="005334B1" w:rsidRPr="00AD6FE6">
        <w:rPr>
          <w:rFonts w:asciiTheme="minorHAnsi" w:hAnsiTheme="minorHAnsi" w:cstheme="minorHAnsi"/>
          <w:sz w:val="24"/>
          <w:szCs w:val="24"/>
        </w:rPr>
        <w:t xml:space="preserve">z art. 22b i 22c </w:t>
      </w:r>
      <w:r w:rsidR="00B022D5" w:rsidRPr="00AD6FE6">
        <w:rPr>
          <w:rFonts w:asciiTheme="minorHAnsi" w:hAnsiTheme="minorHAnsi" w:cstheme="minorHAnsi"/>
          <w:sz w:val="24"/>
          <w:szCs w:val="24"/>
        </w:rPr>
        <w:t>ustawy z 13 maja 2016 r. o przeciwdziałaniu zagrożeniom przestępczością na tle seksualnym i ochronie małoletnich (dotyczy zadań, których beneficjentem są osoby małoletnie)</w:t>
      </w:r>
      <w:r w:rsidR="00CE594C" w:rsidRPr="00AD6FE6">
        <w:rPr>
          <w:rFonts w:asciiTheme="minorHAnsi" w:hAnsiTheme="minorHAnsi" w:cstheme="minorHAnsi"/>
          <w:sz w:val="24"/>
          <w:szCs w:val="24"/>
        </w:rPr>
        <w:t>,</w:t>
      </w:r>
    </w:p>
    <w:p w14:paraId="695D928D" w14:textId="77777777" w:rsidR="00C37C2E" w:rsidRPr="00AD6FE6" w:rsidRDefault="00C37C2E" w:rsidP="00AD6FE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lastRenderedPageBreak/>
        <w:t>wypełniony i podpisany przez osoby upoważnione do reprezentowania klubu załącznik nr 3</w:t>
      </w:r>
      <w:r w:rsidR="00D918F2" w:rsidRPr="00AD6FE6">
        <w:rPr>
          <w:rFonts w:asciiTheme="minorHAnsi" w:hAnsiTheme="minorHAnsi" w:cstheme="minorHAnsi"/>
          <w:sz w:val="24"/>
          <w:szCs w:val="24"/>
        </w:rPr>
        <w:t xml:space="preserve"> </w:t>
      </w:r>
      <w:r w:rsidRPr="00AD6FE6">
        <w:rPr>
          <w:rFonts w:asciiTheme="minorHAnsi" w:hAnsiTheme="minorHAnsi" w:cstheme="minorHAnsi"/>
          <w:sz w:val="24"/>
          <w:szCs w:val="24"/>
        </w:rPr>
        <w:t xml:space="preserve">– </w:t>
      </w:r>
      <w:bookmarkStart w:id="1" w:name="_Hlk122420143"/>
      <w:r w:rsidR="000C6F5A" w:rsidRPr="00AD6FE6">
        <w:rPr>
          <w:rFonts w:asciiTheme="minorHAnsi" w:hAnsiTheme="minorHAnsi" w:cstheme="minorHAnsi"/>
          <w:sz w:val="24"/>
          <w:szCs w:val="24"/>
        </w:rPr>
        <w:t>Informacje dodatkowe</w:t>
      </w:r>
      <w:bookmarkEnd w:id="1"/>
      <w:r w:rsidR="00D918F2" w:rsidRPr="00AD6FE6">
        <w:rPr>
          <w:rFonts w:asciiTheme="minorHAnsi" w:hAnsiTheme="minorHAnsi" w:cstheme="minorHAnsi"/>
          <w:sz w:val="24"/>
          <w:szCs w:val="24"/>
        </w:rPr>
        <w:t xml:space="preserve"> – załącznik do niniejszego ogłoszenia.</w:t>
      </w:r>
    </w:p>
    <w:p w14:paraId="273A941E" w14:textId="34CC97A9" w:rsidR="00B83AEB" w:rsidRPr="00AD6FE6" w:rsidRDefault="00B83AEB" w:rsidP="00AD6FE6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71FE551C" w14:textId="2B9878C1" w:rsidR="003E035D" w:rsidRPr="00AD6FE6" w:rsidRDefault="004D2DCE" w:rsidP="00AD6FE6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Wszystkie kserokopie złożonych dokumentów powinny być opatrzone adnotacją </w:t>
      </w:r>
      <w:r w:rsidR="00AD6FE6">
        <w:rPr>
          <w:rFonts w:asciiTheme="minorHAnsi" w:hAnsiTheme="minorHAnsi" w:cstheme="minorHAnsi"/>
          <w:sz w:val="24"/>
          <w:szCs w:val="24"/>
        </w:rPr>
        <w:br/>
      </w:r>
      <w:r w:rsidRPr="00AD6FE6">
        <w:rPr>
          <w:rFonts w:asciiTheme="minorHAnsi" w:hAnsiTheme="minorHAnsi" w:cstheme="minorHAnsi"/>
          <w:sz w:val="24"/>
          <w:szCs w:val="24"/>
        </w:rPr>
        <w:t>„za zgodność z oryginałem”, pieczęcią, datą oraz podpisem osób upoważnionych do reprezentowania Oferenta. Niespełnienie tego warunku automatycznie spowoduje nieważność danego dokumentu.</w:t>
      </w:r>
    </w:p>
    <w:p w14:paraId="37C7C789" w14:textId="208C3E2F" w:rsidR="003E035D" w:rsidRPr="00AD6FE6" w:rsidRDefault="003E035D" w:rsidP="00AD6FE6">
      <w:pPr>
        <w:pStyle w:val="Akapitzlist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Oferent, realizując zadanie, zobowiązany jest do postępowania zgodnie z ustawą z dnia 19 lipca 2019 r. o zapewnieniu dostępności osobom ze szczególnymi potrzebami </w:t>
      </w:r>
      <w:r w:rsidR="00AD6FE6">
        <w:rPr>
          <w:rFonts w:asciiTheme="minorHAnsi" w:hAnsiTheme="minorHAnsi" w:cstheme="minorHAnsi"/>
          <w:sz w:val="24"/>
          <w:szCs w:val="24"/>
        </w:rPr>
        <w:br/>
      </w:r>
      <w:r w:rsidRPr="00AD6FE6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AD6FE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AD6FE6">
        <w:rPr>
          <w:rFonts w:asciiTheme="minorHAnsi" w:hAnsiTheme="minorHAnsi" w:cstheme="minorHAnsi"/>
          <w:sz w:val="24"/>
          <w:szCs w:val="24"/>
        </w:rPr>
        <w:t>. Dz. U. z 202</w:t>
      </w:r>
      <w:r w:rsidR="004C28EA" w:rsidRPr="00AD6FE6">
        <w:rPr>
          <w:rFonts w:asciiTheme="minorHAnsi" w:hAnsiTheme="minorHAnsi" w:cstheme="minorHAnsi"/>
          <w:sz w:val="24"/>
          <w:szCs w:val="24"/>
        </w:rPr>
        <w:t>4</w:t>
      </w:r>
      <w:r w:rsidRPr="00AD6FE6">
        <w:rPr>
          <w:rFonts w:asciiTheme="minorHAnsi" w:hAnsiTheme="minorHAnsi" w:cstheme="minorHAnsi"/>
          <w:sz w:val="24"/>
          <w:szCs w:val="24"/>
        </w:rPr>
        <w:t xml:space="preserve"> r. poz. </w:t>
      </w:r>
      <w:r w:rsidR="004C28EA" w:rsidRPr="00AD6FE6">
        <w:rPr>
          <w:rFonts w:asciiTheme="minorHAnsi" w:hAnsiTheme="minorHAnsi" w:cstheme="minorHAnsi"/>
          <w:sz w:val="24"/>
          <w:szCs w:val="24"/>
        </w:rPr>
        <w:t>1411</w:t>
      </w:r>
      <w:r w:rsidRPr="00AD6FE6">
        <w:rPr>
          <w:rFonts w:asciiTheme="minorHAnsi" w:hAnsiTheme="minorHAnsi" w:cstheme="minorHAnsi"/>
          <w:sz w:val="24"/>
          <w:szCs w:val="24"/>
        </w:rPr>
        <w:t xml:space="preserve">.) oraz Rozporządzenia Parlamentu Europejskiego i Rady 2016/679 z dnia 27 kwietnia 2016 r. w sprawie ochrony osób fizycznych w związku </w:t>
      </w:r>
      <w:r w:rsidR="00AD6FE6">
        <w:rPr>
          <w:rFonts w:asciiTheme="minorHAnsi" w:hAnsiTheme="minorHAnsi" w:cstheme="minorHAnsi"/>
          <w:sz w:val="24"/>
          <w:szCs w:val="24"/>
        </w:rPr>
        <w:br/>
      </w:r>
      <w:r w:rsidRPr="00AD6FE6">
        <w:rPr>
          <w:rFonts w:asciiTheme="minorHAnsi" w:hAnsiTheme="minorHAnsi" w:cstheme="minorHAnsi"/>
          <w:sz w:val="24"/>
          <w:szCs w:val="24"/>
        </w:rPr>
        <w:t>z  przetwarzaniem danych osobowych i w sprawie swobodnego przepływu takich danych oraz uchylenia dyrektywy 95/46/WE (ogólne rozporządzenie o ochronie danych</w:t>
      </w:r>
      <w:r w:rsidR="004C28EA" w:rsidRPr="00AD6FE6">
        <w:rPr>
          <w:rFonts w:asciiTheme="minorHAnsi" w:hAnsiTheme="minorHAnsi" w:cstheme="minorHAnsi"/>
          <w:sz w:val="24"/>
          <w:szCs w:val="24"/>
        </w:rPr>
        <w:t xml:space="preserve"> </w:t>
      </w:r>
      <w:r w:rsidR="00AD6FE6">
        <w:rPr>
          <w:rFonts w:asciiTheme="minorHAnsi" w:hAnsiTheme="minorHAnsi" w:cstheme="minorHAnsi"/>
          <w:sz w:val="24"/>
          <w:szCs w:val="24"/>
        </w:rPr>
        <w:br/>
      </w:r>
      <w:r w:rsidR="004C28EA" w:rsidRPr="00AD6FE6">
        <w:rPr>
          <w:rFonts w:asciiTheme="minorHAnsi" w:hAnsiTheme="minorHAnsi" w:cstheme="minorHAnsi"/>
          <w:sz w:val="24"/>
          <w:szCs w:val="24"/>
        </w:rPr>
        <w:t>Dz. U. UE. L. z 2016 r. Nr 119, str. 1; zm.: Dz. U. UE. L. z 2018 r. Nr 127, str. 2 oraz z 2021 r. Nr 74, str. 35.</w:t>
      </w:r>
      <w:r w:rsidRPr="00AD6FE6">
        <w:rPr>
          <w:rFonts w:asciiTheme="minorHAnsi" w:hAnsiTheme="minorHAnsi" w:cstheme="minorHAnsi"/>
          <w:sz w:val="24"/>
          <w:szCs w:val="24"/>
        </w:rPr>
        <w:t>) oraz wydanych na jego podstawie krajowych przepisach z zakresu ochrony danych osobowych, w tym ustawy z dnia 10 maja 2018 r. o ochronie danych osobowych (</w:t>
      </w:r>
      <w:proofErr w:type="spellStart"/>
      <w:r w:rsidRPr="00AD6FE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AD6FE6">
        <w:rPr>
          <w:rFonts w:asciiTheme="minorHAnsi" w:hAnsiTheme="minorHAnsi" w:cstheme="minorHAnsi"/>
          <w:sz w:val="24"/>
          <w:szCs w:val="24"/>
        </w:rPr>
        <w:t>. Dz. U. z 2019 r. poz. 1781.) oraz ustawy z dnia 27 sierpnia 2009 r. o finansach publicznych (</w:t>
      </w:r>
      <w:proofErr w:type="spellStart"/>
      <w:r w:rsidR="004C28EA" w:rsidRPr="00AD6FE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4C28EA" w:rsidRPr="00AD6FE6">
        <w:rPr>
          <w:rFonts w:asciiTheme="minorHAnsi" w:hAnsiTheme="minorHAnsi" w:cstheme="minorHAnsi"/>
          <w:sz w:val="24"/>
          <w:szCs w:val="24"/>
        </w:rPr>
        <w:t xml:space="preserve">. Dz. U. z 2024 r. poz. 1530; zm.: Dz. U. z 2024 r. poz. 1572, poz. 1717 </w:t>
      </w:r>
      <w:r w:rsidR="00AD6FE6">
        <w:rPr>
          <w:rFonts w:asciiTheme="minorHAnsi" w:hAnsiTheme="minorHAnsi" w:cstheme="minorHAnsi"/>
          <w:sz w:val="24"/>
          <w:szCs w:val="24"/>
        </w:rPr>
        <w:br/>
      </w:r>
      <w:r w:rsidR="004C28EA" w:rsidRPr="00AD6FE6">
        <w:rPr>
          <w:rFonts w:asciiTheme="minorHAnsi" w:hAnsiTheme="minorHAnsi" w:cstheme="minorHAnsi"/>
          <w:sz w:val="24"/>
          <w:szCs w:val="24"/>
        </w:rPr>
        <w:t>i poz. 1756</w:t>
      </w:r>
      <w:r w:rsidRPr="00AD6FE6">
        <w:rPr>
          <w:rFonts w:asciiTheme="minorHAnsi" w:hAnsiTheme="minorHAnsi" w:cstheme="minorHAnsi"/>
          <w:sz w:val="24"/>
          <w:szCs w:val="24"/>
        </w:rPr>
        <w:t>) w ramach realizowanego zadania publicznego.</w:t>
      </w:r>
    </w:p>
    <w:p w14:paraId="45CC1B9D" w14:textId="3483D512" w:rsidR="0070146A" w:rsidRP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Złożone oferty </w:t>
      </w:r>
      <w:r w:rsidR="00B31A02">
        <w:rPr>
          <w:rFonts w:asciiTheme="minorHAnsi" w:hAnsiTheme="minorHAnsi" w:cstheme="minorHAnsi"/>
        </w:rPr>
        <w:t xml:space="preserve">bada </w:t>
      </w:r>
      <w:r w:rsidRPr="00AD6FE6">
        <w:rPr>
          <w:rFonts w:asciiTheme="minorHAnsi" w:hAnsiTheme="minorHAnsi" w:cstheme="minorHAnsi"/>
        </w:rPr>
        <w:t>komisja konkursowa powołana przez Burmistrza Międzyrzecza w</w:t>
      </w:r>
      <w:r w:rsidR="00E36726" w:rsidRPr="00AD6FE6">
        <w:rPr>
          <w:rFonts w:asciiTheme="minorHAnsi" w:hAnsiTheme="minorHAnsi" w:cstheme="minorHAnsi"/>
        </w:rPr>
        <w:t> </w:t>
      </w:r>
      <w:r w:rsidRPr="00AD6FE6">
        <w:rPr>
          <w:rFonts w:asciiTheme="minorHAnsi" w:hAnsiTheme="minorHAnsi" w:cstheme="minorHAnsi"/>
        </w:rPr>
        <w:t>składzie co najmniej 3-osobowym.</w:t>
      </w:r>
    </w:p>
    <w:p w14:paraId="424C418F" w14:textId="77777777" w:rsidR="00563FDE" w:rsidRPr="00AD6FE6" w:rsidRDefault="00563FDE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Członkowie Komisji dokonują oceny merytorycznej, według następujących kryteriów:</w:t>
      </w:r>
    </w:p>
    <w:p w14:paraId="027BD788" w14:textId="3929B4D7" w:rsidR="00563FDE" w:rsidRPr="00AD6FE6" w:rsidRDefault="00D918F2" w:rsidP="00AD6FE6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znaczenie zadania dla Gminy Międzyrzecz</w:t>
      </w:r>
      <w:r w:rsidR="00563FDE" w:rsidRPr="00AD6FE6">
        <w:rPr>
          <w:rFonts w:asciiTheme="minorHAnsi" w:hAnsiTheme="minorHAnsi" w:cstheme="minorHAnsi"/>
        </w:rPr>
        <w:t xml:space="preserve"> (0-10 pkt),</w:t>
      </w:r>
    </w:p>
    <w:p w14:paraId="640821F2" w14:textId="68DEFEED" w:rsidR="00563FDE" w:rsidRPr="00AD6FE6" w:rsidRDefault="00A82724" w:rsidP="00AD6FE6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zgodność oferty z celem publicznym określonym w uchwale </w:t>
      </w:r>
      <w:r w:rsidR="00162927" w:rsidRPr="00AD6FE6">
        <w:rPr>
          <w:rFonts w:asciiTheme="minorHAnsi" w:hAnsiTheme="minorHAnsi" w:cstheme="minorHAnsi"/>
        </w:rPr>
        <w:t xml:space="preserve">nr XLV/402/14 Rady Miejskiej w Międzyrzeczu z dnia 30 września 2014 r. w sprawie określenia warunków i trybu finansowania rozwoju sportu przez Gminę Międzyrzecz </w:t>
      </w:r>
      <w:r w:rsidR="00563FDE" w:rsidRPr="00AD6FE6">
        <w:rPr>
          <w:rFonts w:asciiTheme="minorHAnsi" w:hAnsiTheme="minorHAnsi" w:cstheme="minorHAnsi"/>
        </w:rPr>
        <w:t>(10 pkt),</w:t>
      </w:r>
    </w:p>
    <w:p w14:paraId="270B1AD5" w14:textId="1234B5B5" w:rsidR="00563FDE" w:rsidRPr="00AD6FE6" w:rsidRDefault="00A82724" w:rsidP="00AD6FE6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wysokość środków budżetowych przeznaczonych na realizację zadania</w:t>
      </w:r>
      <w:r w:rsidR="00563FDE" w:rsidRPr="00AD6FE6">
        <w:rPr>
          <w:rFonts w:asciiTheme="minorHAnsi" w:hAnsiTheme="minorHAnsi" w:cstheme="minorHAnsi"/>
        </w:rPr>
        <w:t xml:space="preserve"> (0-10 pkt),</w:t>
      </w:r>
    </w:p>
    <w:p w14:paraId="701126A8" w14:textId="2277FFC0" w:rsidR="000C6F5A" w:rsidRPr="00AD6FE6" w:rsidRDefault="00A82724" w:rsidP="00AD6FE6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wysokość środków pozabudżetowych pozyskanych na realizację zadania</w:t>
      </w:r>
      <w:r w:rsidR="000C6F5A" w:rsidRPr="00AD6FE6">
        <w:rPr>
          <w:rFonts w:asciiTheme="minorHAnsi" w:hAnsiTheme="minorHAnsi" w:cstheme="minorHAnsi"/>
        </w:rPr>
        <w:t xml:space="preserve"> </w:t>
      </w:r>
      <w:bookmarkStart w:id="2" w:name="_Hlk186460802"/>
      <w:r w:rsidR="000C6F5A" w:rsidRPr="00AD6FE6">
        <w:rPr>
          <w:rFonts w:asciiTheme="minorHAnsi" w:hAnsiTheme="minorHAnsi" w:cstheme="minorHAnsi"/>
        </w:rPr>
        <w:t>(0</w:t>
      </w:r>
      <w:r w:rsidR="00D67E7C" w:rsidRPr="00AD6FE6">
        <w:rPr>
          <w:rFonts w:asciiTheme="minorHAnsi" w:hAnsiTheme="minorHAnsi" w:cstheme="minorHAnsi"/>
        </w:rPr>
        <w:t>-</w:t>
      </w:r>
      <w:r w:rsidR="000C6F5A" w:rsidRPr="00AD6FE6">
        <w:rPr>
          <w:rFonts w:asciiTheme="minorHAnsi" w:hAnsiTheme="minorHAnsi" w:cstheme="minorHAnsi"/>
        </w:rPr>
        <w:t>10 pkt),</w:t>
      </w:r>
      <w:bookmarkEnd w:id="2"/>
    </w:p>
    <w:p w14:paraId="0D5C834B" w14:textId="392E095A" w:rsidR="00A82724" w:rsidRPr="00AD6FE6" w:rsidRDefault="00A82724" w:rsidP="00AD6FE6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ocenę przedstawionej w ofercie kalkulacji kosztów realizacji zadania, w tym </w:t>
      </w:r>
      <w:r w:rsidR="00AD6FE6">
        <w:rPr>
          <w:rFonts w:asciiTheme="minorHAnsi" w:hAnsiTheme="minorHAnsi" w:cstheme="minorHAnsi"/>
        </w:rPr>
        <w:br/>
      </w:r>
      <w:r w:rsidRPr="00AD6FE6">
        <w:rPr>
          <w:rFonts w:asciiTheme="minorHAnsi" w:hAnsiTheme="minorHAnsi" w:cstheme="minorHAnsi"/>
        </w:rPr>
        <w:t>w odniesieniu do zakresu rzeczowego zadania</w:t>
      </w:r>
      <w:r w:rsidR="003E035D" w:rsidRPr="00AD6FE6">
        <w:rPr>
          <w:rFonts w:asciiTheme="minorHAnsi" w:hAnsiTheme="minorHAnsi" w:cstheme="minorHAnsi"/>
        </w:rPr>
        <w:t xml:space="preserve"> (0-10 pkt),</w:t>
      </w:r>
    </w:p>
    <w:p w14:paraId="79B285F1" w14:textId="6809F8C8" w:rsidR="00A82724" w:rsidRPr="00AD6FE6" w:rsidRDefault="00A82724" w:rsidP="00AD6FE6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ocen</w:t>
      </w:r>
      <w:r w:rsidR="00CE594C" w:rsidRPr="00AD6FE6">
        <w:rPr>
          <w:rFonts w:asciiTheme="minorHAnsi" w:hAnsiTheme="minorHAnsi" w:cstheme="minorHAnsi"/>
        </w:rPr>
        <w:t>ę</w:t>
      </w:r>
      <w:r w:rsidRPr="00AD6FE6">
        <w:rPr>
          <w:rFonts w:asciiTheme="minorHAnsi" w:hAnsiTheme="minorHAnsi" w:cstheme="minorHAnsi"/>
        </w:rPr>
        <w:t xml:space="preserve"> możliwości realizacji zadania przez Oferenta</w:t>
      </w:r>
      <w:r w:rsidR="003E035D" w:rsidRPr="00AD6FE6">
        <w:rPr>
          <w:rFonts w:asciiTheme="minorHAnsi" w:hAnsiTheme="minorHAnsi" w:cstheme="minorHAnsi"/>
        </w:rPr>
        <w:t xml:space="preserve"> (0-10 pkt)</w:t>
      </w:r>
      <w:r w:rsidR="00CE594C" w:rsidRPr="00AD6FE6">
        <w:rPr>
          <w:rFonts w:asciiTheme="minorHAnsi" w:hAnsiTheme="minorHAnsi" w:cstheme="minorHAnsi"/>
        </w:rPr>
        <w:t>,</w:t>
      </w:r>
    </w:p>
    <w:p w14:paraId="5D04ED98" w14:textId="73417324" w:rsidR="00563FDE" w:rsidRPr="00AD6FE6" w:rsidRDefault="00563FDE" w:rsidP="00AD6FE6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analiz</w:t>
      </w:r>
      <w:r w:rsidR="00CE594C" w:rsidRPr="00AD6FE6">
        <w:rPr>
          <w:rFonts w:asciiTheme="minorHAnsi" w:hAnsiTheme="minorHAnsi" w:cstheme="minorHAnsi"/>
        </w:rPr>
        <w:t>ę</w:t>
      </w:r>
      <w:r w:rsidRPr="00AD6FE6">
        <w:rPr>
          <w:rFonts w:asciiTheme="minorHAnsi" w:hAnsiTheme="minorHAnsi" w:cstheme="minorHAnsi"/>
        </w:rPr>
        <w:t xml:space="preserve"> </w:t>
      </w:r>
      <w:r w:rsidR="00D918F2" w:rsidRPr="00AD6FE6">
        <w:rPr>
          <w:rFonts w:asciiTheme="minorHAnsi" w:hAnsiTheme="minorHAnsi" w:cstheme="minorHAnsi"/>
        </w:rPr>
        <w:t xml:space="preserve">wykonania zadań </w:t>
      </w:r>
      <w:r w:rsidRPr="00AD6FE6">
        <w:rPr>
          <w:rFonts w:asciiTheme="minorHAnsi" w:hAnsiTheme="minorHAnsi" w:cstheme="minorHAnsi"/>
        </w:rPr>
        <w:t xml:space="preserve">zleconych </w:t>
      </w:r>
      <w:r w:rsidR="00F05E17" w:rsidRPr="00AD6FE6">
        <w:rPr>
          <w:rFonts w:asciiTheme="minorHAnsi" w:hAnsiTheme="minorHAnsi" w:cstheme="minorHAnsi"/>
        </w:rPr>
        <w:t>podmiotowi dotowanemu w okresie poprzednim z uwzględnieniem w szczególności jakości i terminowości</w:t>
      </w:r>
      <w:r w:rsidRPr="00AD6FE6">
        <w:rPr>
          <w:rFonts w:asciiTheme="minorHAnsi" w:hAnsiTheme="minorHAnsi" w:cstheme="minorHAnsi"/>
        </w:rPr>
        <w:t xml:space="preserve"> rozlicz</w:t>
      </w:r>
      <w:r w:rsidR="00F05E17" w:rsidRPr="00AD6FE6">
        <w:rPr>
          <w:rFonts w:asciiTheme="minorHAnsi" w:hAnsiTheme="minorHAnsi" w:cstheme="minorHAnsi"/>
        </w:rPr>
        <w:t>a</w:t>
      </w:r>
      <w:r w:rsidRPr="00AD6FE6">
        <w:rPr>
          <w:rFonts w:asciiTheme="minorHAnsi" w:hAnsiTheme="minorHAnsi" w:cstheme="minorHAnsi"/>
        </w:rPr>
        <w:t xml:space="preserve">nia </w:t>
      </w:r>
      <w:r w:rsidR="00F05E17" w:rsidRPr="00AD6FE6">
        <w:rPr>
          <w:rFonts w:asciiTheme="minorHAnsi" w:hAnsiTheme="minorHAnsi" w:cstheme="minorHAnsi"/>
        </w:rPr>
        <w:t>dotacji</w:t>
      </w:r>
      <w:r w:rsidRPr="00AD6FE6">
        <w:rPr>
          <w:rFonts w:asciiTheme="minorHAnsi" w:hAnsiTheme="minorHAnsi" w:cstheme="minorHAnsi"/>
        </w:rPr>
        <w:t xml:space="preserve"> (0-10 pkt)</w:t>
      </w:r>
      <w:r w:rsidR="00CE594C" w:rsidRPr="00AD6FE6">
        <w:rPr>
          <w:rFonts w:asciiTheme="minorHAnsi" w:hAnsiTheme="minorHAnsi" w:cstheme="minorHAnsi"/>
        </w:rPr>
        <w:t>.</w:t>
      </w:r>
    </w:p>
    <w:p w14:paraId="040668C3" w14:textId="77777777" w:rsidR="0070146A" w:rsidRP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ind w:hanging="357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W przypadku stwierdzenia uchybień formalno-prawnych lub innych wad </w:t>
      </w:r>
      <w:r w:rsidR="00C37C2E" w:rsidRPr="00AD6FE6">
        <w:rPr>
          <w:rFonts w:asciiTheme="minorHAnsi" w:hAnsiTheme="minorHAnsi" w:cstheme="minorHAnsi"/>
        </w:rPr>
        <w:t>oferty</w:t>
      </w:r>
      <w:r w:rsidRPr="00AD6FE6">
        <w:rPr>
          <w:rFonts w:asciiTheme="minorHAnsi" w:hAnsiTheme="minorHAnsi" w:cstheme="minorHAnsi"/>
        </w:rPr>
        <w:t xml:space="preserve">, Burmistrz wyznacza termin nie krótszy niż 5 dni i wzywa klub sportowy do ich usunięcia lub uzupełnienia </w:t>
      </w:r>
      <w:r w:rsidR="00C37C2E" w:rsidRPr="00AD6FE6">
        <w:rPr>
          <w:rFonts w:asciiTheme="minorHAnsi" w:hAnsiTheme="minorHAnsi" w:cstheme="minorHAnsi"/>
        </w:rPr>
        <w:t>oferty</w:t>
      </w:r>
      <w:r w:rsidRPr="00AD6FE6">
        <w:rPr>
          <w:rFonts w:asciiTheme="minorHAnsi" w:hAnsiTheme="minorHAnsi" w:cstheme="minorHAnsi"/>
        </w:rPr>
        <w:t>.</w:t>
      </w:r>
    </w:p>
    <w:p w14:paraId="04EDC1BB" w14:textId="517D7E49" w:rsidR="0070146A" w:rsidRPr="00AD6FE6" w:rsidRDefault="00C37C2E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Ofert</w:t>
      </w:r>
      <w:r w:rsidR="00162927" w:rsidRPr="00AD6FE6">
        <w:rPr>
          <w:rFonts w:asciiTheme="minorHAnsi" w:hAnsiTheme="minorHAnsi" w:cstheme="minorHAnsi"/>
        </w:rPr>
        <w:t>ę</w:t>
      </w:r>
      <w:r w:rsidR="0070146A" w:rsidRPr="00AD6FE6">
        <w:rPr>
          <w:rFonts w:asciiTheme="minorHAnsi" w:hAnsiTheme="minorHAnsi" w:cstheme="minorHAnsi"/>
        </w:rPr>
        <w:t>, które</w:t>
      </w:r>
      <w:r w:rsidRPr="00AD6FE6">
        <w:rPr>
          <w:rFonts w:asciiTheme="minorHAnsi" w:hAnsiTheme="minorHAnsi" w:cstheme="minorHAnsi"/>
        </w:rPr>
        <w:t>j</w:t>
      </w:r>
      <w:r w:rsidR="0070146A" w:rsidRPr="00AD6FE6">
        <w:rPr>
          <w:rFonts w:asciiTheme="minorHAnsi" w:hAnsiTheme="minorHAnsi" w:cstheme="minorHAnsi"/>
        </w:rPr>
        <w:t xml:space="preserve"> wad </w:t>
      </w:r>
      <w:r w:rsidR="00B31A02">
        <w:rPr>
          <w:rFonts w:asciiTheme="minorHAnsi" w:hAnsiTheme="minorHAnsi" w:cstheme="minorHAnsi"/>
        </w:rPr>
        <w:t xml:space="preserve">lub uchybień </w:t>
      </w:r>
      <w:r w:rsidR="0070146A" w:rsidRPr="00AD6FE6">
        <w:rPr>
          <w:rFonts w:asciiTheme="minorHAnsi" w:hAnsiTheme="minorHAnsi" w:cstheme="minorHAnsi"/>
        </w:rPr>
        <w:t>nie usunięto lub któr</w:t>
      </w:r>
      <w:r w:rsidRPr="00AD6FE6">
        <w:rPr>
          <w:rFonts w:asciiTheme="minorHAnsi" w:hAnsiTheme="minorHAnsi" w:cstheme="minorHAnsi"/>
        </w:rPr>
        <w:t>a</w:t>
      </w:r>
      <w:r w:rsidR="0070146A" w:rsidRPr="00AD6FE6">
        <w:rPr>
          <w:rFonts w:asciiTheme="minorHAnsi" w:hAnsiTheme="minorHAnsi" w:cstheme="minorHAnsi"/>
        </w:rPr>
        <w:t xml:space="preserve"> nie został</w:t>
      </w:r>
      <w:r w:rsidRPr="00AD6FE6">
        <w:rPr>
          <w:rFonts w:asciiTheme="minorHAnsi" w:hAnsiTheme="minorHAnsi" w:cstheme="minorHAnsi"/>
        </w:rPr>
        <w:t>a</w:t>
      </w:r>
      <w:r w:rsidR="0070146A" w:rsidRPr="00AD6FE6">
        <w:rPr>
          <w:rFonts w:asciiTheme="minorHAnsi" w:hAnsiTheme="minorHAnsi" w:cstheme="minorHAnsi"/>
        </w:rPr>
        <w:t xml:space="preserve"> uzupełnion</w:t>
      </w:r>
      <w:r w:rsidRPr="00AD6FE6">
        <w:rPr>
          <w:rFonts w:asciiTheme="minorHAnsi" w:hAnsiTheme="minorHAnsi" w:cstheme="minorHAnsi"/>
        </w:rPr>
        <w:t>a,</w:t>
      </w:r>
      <w:r w:rsidR="0070146A" w:rsidRPr="00AD6FE6">
        <w:rPr>
          <w:rFonts w:asciiTheme="minorHAnsi" w:hAnsiTheme="minorHAnsi" w:cstheme="minorHAnsi"/>
        </w:rPr>
        <w:t xml:space="preserve"> pozostawia się bez rozpatrzenia.</w:t>
      </w:r>
    </w:p>
    <w:p w14:paraId="302DE1F3" w14:textId="77777777" w:rsidR="0070146A" w:rsidRPr="00AD6FE6" w:rsidRDefault="00C37C2E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Oferty </w:t>
      </w:r>
      <w:r w:rsidR="0070146A" w:rsidRPr="00AD6FE6">
        <w:rPr>
          <w:rFonts w:asciiTheme="minorHAnsi" w:hAnsiTheme="minorHAnsi" w:cstheme="minorHAnsi"/>
        </w:rPr>
        <w:t>z</w:t>
      </w:r>
      <w:r w:rsidRPr="00AD6FE6">
        <w:rPr>
          <w:rFonts w:asciiTheme="minorHAnsi" w:hAnsiTheme="minorHAnsi" w:cstheme="minorHAnsi"/>
        </w:rPr>
        <w:t>łożone</w:t>
      </w:r>
      <w:r w:rsidR="0070146A" w:rsidRPr="00AD6FE6">
        <w:rPr>
          <w:rFonts w:asciiTheme="minorHAnsi" w:hAnsiTheme="minorHAnsi" w:cstheme="minorHAnsi"/>
        </w:rPr>
        <w:t xml:space="preserve"> po terminie nie będą uwzględniane przy przyznawaniu dotacji.</w:t>
      </w:r>
    </w:p>
    <w:p w14:paraId="6B41F7E6" w14:textId="107667F5" w:rsidR="0070146A" w:rsidRP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Oferty zostaną rozpatrzone w terminie </w:t>
      </w:r>
      <w:r w:rsidR="00AD6FE6" w:rsidRPr="00AD6FE6">
        <w:rPr>
          <w:rFonts w:asciiTheme="minorHAnsi" w:hAnsiTheme="minorHAnsi" w:cstheme="minorHAnsi"/>
        </w:rPr>
        <w:t>nieprzekraczającym 30 dni od daty ich złożenia.</w:t>
      </w:r>
    </w:p>
    <w:p w14:paraId="22704FD3" w14:textId="69C1B380" w:rsidR="00B022D5" w:rsidRPr="00AD6FE6" w:rsidRDefault="00B31A02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Wysokość dotacji ustala Burmistrz. </w:t>
      </w:r>
      <w:r w:rsidR="00A82724" w:rsidRPr="00AD6FE6">
        <w:rPr>
          <w:rFonts w:asciiTheme="minorHAnsi" w:hAnsiTheme="minorHAnsi" w:cstheme="minorHAnsi"/>
        </w:rPr>
        <w:t>Dopuszcza się udzielenia dotacji w kwocie mniejszej niż wskazanej w ofercie. W takim przypadku dotacja może zostać udzielona po doprecyzowaniu warunków realizacji projektu, aktualizacji opisu poszczególnych działań/harmonogramu/kalkulacji kosztów.</w:t>
      </w:r>
    </w:p>
    <w:p w14:paraId="2E32BB88" w14:textId="1A916147" w:rsidR="00A82724" w:rsidRPr="00AD6FE6" w:rsidRDefault="00A82724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W przypadku otrzymania dotacji mniejszej niż wnioskowana, Oferent może zmniejszyć wkład własny przy zachowaniu proporcji wskazanych w ofercie</w:t>
      </w:r>
      <w:r w:rsidR="00AD6FE6" w:rsidRPr="00AD6FE6">
        <w:rPr>
          <w:rFonts w:asciiTheme="minorHAnsi" w:hAnsiTheme="minorHAnsi" w:cstheme="minorHAnsi"/>
        </w:rPr>
        <w:t>.</w:t>
      </w:r>
    </w:p>
    <w:p w14:paraId="559E40EC" w14:textId="129C8B1C" w:rsidR="00C02296" w:rsidRPr="00AD6FE6" w:rsidRDefault="00C02296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Wyboru ofert dokonuje Burmistrz Międzyrzecza po zasięgnięciu opinii komisji konkursowej powołanej w drodze zarządzenia</w:t>
      </w:r>
      <w:r w:rsidR="00AD6FE6" w:rsidRPr="00AD6FE6">
        <w:rPr>
          <w:rFonts w:asciiTheme="minorHAnsi" w:hAnsiTheme="minorHAnsi" w:cstheme="minorHAnsi"/>
        </w:rPr>
        <w:t>.</w:t>
      </w:r>
    </w:p>
    <w:p w14:paraId="39CDF959" w14:textId="1BCC95D3" w:rsidR="00C02296" w:rsidRPr="00AD6FE6" w:rsidRDefault="00C02296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Złożenie oferty nie jest równoznaczne z przyznaniem dotacji</w:t>
      </w:r>
      <w:r w:rsidR="00AD6FE6" w:rsidRPr="00AD6FE6">
        <w:rPr>
          <w:rFonts w:asciiTheme="minorHAnsi" w:hAnsiTheme="minorHAnsi" w:cstheme="minorHAnsi"/>
        </w:rPr>
        <w:t>.</w:t>
      </w:r>
      <w:r w:rsidRPr="00AD6FE6">
        <w:rPr>
          <w:rFonts w:asciiTheme="minorHAnsi" w:hAnsiTheme="minorHAnsi" w:cstheme="minorHAnsi"/>
        </w:rPr>
        <w:t xml:space="preserve"> </w:t>
      </w:r>
    </w:p>
    <w:p w14:paraId="5CD01D7A" w14:textId="77777777" w:rsidR="0070146A" w:rsidRP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Warunkiem przekazania dotacji jest zawarcie umowy, z zachowaniem formy pisemnej.</w:t>
      </w:r>
    </w:p>
    <w:p w14:paraId="3707B2F4" w14:textId="77777777" w:rsidR="0070146A" w:rsidRP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>Dotację na realizację przedsięwzięcia przekazuje się na rachunek bankowy klubu sportowego na</w:t>
      </w:r>
      <w:r w:rsidR="00E36726" w:rsidRPr="00AD6FE6">
        <w:rPr>
          <w:rFonts w:asciiTheme="minorHAnsi" w:hAnsiTheme="minorHAnsi" w:cstheme="minorHAnsi"/>
        </w:rPr>
        <w:t> </w:t>
      </w:r>
      <w:r w:rsidRPr="00AD6FE6">
        <w:rPr>
          <w:rFonts w:asciiTheme="minorHAnsi" w:hAnsiTheme="minorHAnsi" w:cstheme="minorHAnsi"/>
        </w:rPr>
        <w:t>warunkach określonych w umowie.</w:t>
      </w:r>
    </w:p>
    <w:p w14:paraId="3D69081E" w14:textId="77777777" w:rsidR="0070146A" w:rsidRPr="00AD6FE6" w:rsidRDefault="0070146A" w:rsidP="00AD6FE6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AD6FE6">
        <w:rPr>
          <w:rFonts w:asciiTheme="minorHAnsi" w:hAnsiTheme="minorHAnsi" w:cstheme="minorHAnsi"/>
        </w:rPr>
        <w:t xml:space="preserve">Klub sportowy otrzymujący dotację zobowiązany jest do przedłożenia sprawozdania                                   z </w:t>
      </w:r>
      <w:r w:rsidR="006C0623" w:rsidRPr="00AD6FE6">
        <w:rPr>
          <w:rFonts w:asciiTheme="minorHAnsi" w:hAnsiTheme="minorHAnsi" w:cstheme="minorHAnsi"/>
        </w:rPr>
        <w:t>wykorzystania środków finansowych na zadanie z zakresu sportu</w:t>
      </w:r>
      <w:r w:rsidRPr="00AD6FE6">
        <w:rPr>
          <w:rFonts w:asciiTheme="minorHAnsi" w:hAnsiTheme="minorHAnsi" w:cstheme="minorHAnsi"/>
        </w:rPr>
        <w:t>. Wzór sprawozdania stanowi załącznik Nr 2 do niniejszego ogłoszenia, dostępny jest również na stronie internetowej</w:t>
      </w:r>
      <w:r w:rsidR="00277781" w:rsidRPr="00AD6FE6">
        <w:rPr>
          <w:rFonts w:asciiTheme="minorHAnsi" w:hAnsiTheme="minorHAnsi" w:cstheme="minorHAnsi"/>
        </w:rPr>
        <w:t xml:space="preserve"> </w:t>
      </w:r>
      <w:hyperlink r:id="rId6" w:history="1">
        <w:r w:rsidR="00277781" w:rsidRPr="00AD6FE6">
          <w:rPr>
            <w:rStyle w:val="Hipercze"/>
            <w:rFonts w:asciiTheme="minorHAnsi" w:hAnsiTheme="minorHAnsi" w:cstheme="minorHAnsi"/>
            <w:color w:val="auto"/>
          </w:rPr>
          <w:t>www.miedzyrzecz.pl</w:t>
        </w:r>
      </w:hyperlink>
      <w:r w:rsidR="00F42E79" w:rsidRPr="00AD6FE6">
        <w:rPr>
          <w:rStyle w:val="Hipercze"/>
          <w:rFonts w:asciiTheme="minorHAnsi" w:hAnsiTheme="minorHAnsi" w:cstheme="minorHAnsi"/>
          <w:color w:val="auto"/>
        </w:rPr>
        <w:t>,</w:t>
      </w:r>
      <w:r w:rsidR="00F42E79" w:rsidRPr="00AD6FE6">
        <w:rPr>
          <w:rStyle w:val="Hipercze"/>
          <w:rFonts w:asciiTheme="minorHAnsi" w:hAnsiTheme="minorHAnsi" w:cstheme="minorHAnsi"/>
          <w:color w:val="auto"/>
          <w:u w:val="none"/>
        </w:rPr>
        <w:t xml:space="preserve"> w BIP</w:t>
      </w:r>
      <w:r w:rsidRPr="00AD6FE6">
        <w:rPr>
          <w:rFonts w:asciiTheme="minorHAnsi" w:hAnsiTheme="minorHAnsi" w:cstheme="minorHAnsi"/>
        </w:rPr>
        <w:t xml:space="preserve"> oraz</w:t>
      </w:r>
      <w:r w:rsidR="00277781" w:rsidRPr="00AD6FE6">
        <w:rPr>
          <w:rFonts w:asciiTheme="minorHAnsi" w:hAnsiTheme="minorHAnsi" w:cstheme="minorHAnsi"/>
        </w:rPr>
        <w:t> </w:t>
      </w:r>
      <w:r w:rsidRPr="00AD6FE6">
        <w:rPr>
          <w:rFonts w:asciiTheme="minorHAnsi" w:hAnsiTheme="minorHAnsi" w:cstheme="minorHAnsi"/>
        </w:rPr>
        <w:t>w</w:t>
      </w:r>
      <w:r w:rsidR="00277781" w:rsidRPr="00AD6FE6">
        <w:rPr>
          <w:rFonts w:asciiTheme="minorHAnsi" w:hAnsiTheme="minorHAnsi" w:cstheme="minorHAnsi"/>
        </w:rPr>
        <w:t> </w:t>
      </w:r>
      <w:r w:rsidRPr="00AD6FE6">
        <w:rPr>
          <w:rFonts w:asciiTheme="minorHAnsi" w:hAnsiTheme="minorHAnsi" w:cstheme="minorHAnsi"/>
        </w:rPr>
        <w:t>Wydziale Spraw Społecznych.</w:t>
      </w:r>
    </w:p>
    <w:p w14:paraId="016939B3" w14:textId="77777777" w:rsidR="0070146A" w:rsidRPr="00AD6FE6" w:rsidRDefault="0070146A" w:rsidP="00AD6F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3CD7307D" w14:textId="77777777" w:rsidR="0070146A" w:rsidRPr="00AD6FE6" w:rsidRDefault="0070146A" w:rsidP="00AD6F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hanging="218"/>
        <w:rPr>
          <w:rFonts w:asciiTheme="minorHAnsi" w:hAnsiTheme="minorHAnsi" w:cstheme="minorHAnsi"/>
          <w:b/>
          <w:sz w:val="24"/>
          <w:szCs w:val="24"/>
        </w:rPr>
      </w:pPr>
      <w:r w:rsidRPr="00AD6FE6">
        <w:rPr>
          <w:rFonts w:asciiTheme="minorHAnsi" w:hAnsiTheme="minorHAnsi" w:cstheme="minorHAnsi"/>
          <w:b/>
          <w:sz w:val="24"/>
          <w:szCs w:val="24"/>
        </w:rPr>
        <w:t xml:space="preserve">Termin oraz miejsce składania </w:t>
      </w:r>
      <w:r w:rsidR="00F64B4B" w:rsidRPr="00AD6FE6">
        <w:rPr>
          <w:rFonts w:asciiTheme="minorHAnsi" w:hAnsiTheme="minorHAnsi" w:cstheme="minorHAnsi"/>
          <w:b/>
          <w:sz w:val="24"/>
          <w:szCs w:val="24"/>
        </w:rPr>
        <w:t>ofert</w:t>
      </w:r>
      <w:r w:rsidRPr="00AD6FE6">
        <w:rPr>
          <w:rFonts w:asciiTheme="minorHAnsi" w:hAnsiTheme="minorHAnsi" w:cstheme="minorHAnsi"/>
          <w:b/>
          <w:sz w:val="24"/>
          <w:szCs w:val="24"/>
        </w:rPr>
        <w:t>:</w:t>
      </w:r>
    </w:p>
    <w:p w14:paraId="266C088D" w14:textId="21FC47DB" w:rsidR="00136FC9" w:rsidRPr="00AD6FE6" w:rsidRDefault="00F64B4B" w:rsidP="00AD6FE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Ofertę</w:t>
      </w:r>
      <w:r w:rsidR="0070146A" w:rsidRPr="00AD6FE6">
        <w:rPr>
          <w:rFonts w:asciiTheme="minorHAnsi" w:hAnsiTheme="minorHAnsi" w:cstheme="minorHAnsi"/>
          <w:sz w:val="24"/>
          <w:szCs w:val="24"/>
        </w:rPr>
        <w:t xml:space="preserve"> wraz z wymaganymi załącznikami należy złożyć w zamkniętej kopercie </w:t>
      </w:r>
      <w:r w:rsidR="0070146A" w:rsidRPr="00AD6FE6">
        <w:rPr>
          <w:rFonts w:asciiTheme="minorHAnsi" w:hAnsiTheme="minorHAnsi" w:cstheme="minorHAnsi"/>
          <w:sz w:val="24"/>
          <w:szCs w:val="24"/>
        </w:rPr>
        <w:br/>
      </w:r>
      <w:r w:rsidR="00BA0BFB" w:rsidRPr="00AD6FE6">
        <w:rPr>
          <w:rFonts w:asciiTheme="minorHAnsi" w:hAnsiTheme="minorHAnsi" w:cstheme="minorHAnsi"/>
          <w:b/>
          <w:sz w:val="24"/>
          <w:szCs w:val="24"/>
          <w:u w:val="single"/>
        </w:rPr>
        <w:t>w siedzibie Urzędu Miejskiego w Międzyrzeczu -</w:t>
      </w:r>
      <w:r w:rsidR="0070146A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A0BFB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Biuro Podawcze </w:t>
      </w:r>
      <w:r w:rsidR="0070146A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ul. Rynek 1, </w:t>
      </w:r>
      <w:r w:rsidR="00BA0BFB" w:rsidRPr="00AD6FE6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="0070146A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66-300 Międzyrzecz w terminie </w:t>
      </w:r>
      <w:r w:rsidR="003625F6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do dnia </w:t>
      </w:r>
      <w:r w:rsidR="00B369DA" w:rsidRPr="00AD6FE6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="006956E8" w:rsidRPr="00AD6FE6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="007D550F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 stycznia 202</w:t>
      </w:r>
      <w:r w:rsidR="00B022D5" w:rsidRPr="00AD6FE6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 w:rsidR="007D550F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 roku.</w:t>
      </w:r>
      <w:r w:rsidR="00420EDB" w:rsidRPr="00AD6FE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420EDB" w:rsidRPr="00AD6FE6">
        <w:rPr>
          <w:rFonts w:asciiTheme="minorHAnsi" w:hAnsiTheme="minorHAnsi" w:cstheme="minorHAnsi"/>
          <w:bCs/>
          <w:sz w:val="24"/>
          <w:szCs w:val="24"/>
        </w:rPr>
        <w:t>W przypadku nadesłania oferty pocztą decyduje data wpływu do Urzędu.</w:t>
      </w:r>
    </w:p>
    <w:p w14:paraId="1990BFB3" w14:textId="77777777" w:rsidR="0070146A" w:rsidRPr="00AD6FE6" w:rsidRDefault="0070146A" w:rsidP="00AD6FE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Koperta zawierająca </w:t>
      </w:r>
      <w:r w:rsidR="00F64B4B" w:rsidRPr="00AD6FE6">
        <w:rPr>
          <w:rFonts w:asciiTheme="minorHAnsi" w:hAnsiTheme="minorHAnsi" w:cstheme="minorHAnsi"/>
          <w:sz w:val="24"/>
          <w:szCs w:val="24"/>
        </w:rPr>
        <w:t>ofertę</w:t>
      </w:r>
      <w:r w:rsidRPr="00AD6FE6">
        <w:rPr>
          <w:rFonts w:asciiTheme="minorHAnsi" w:hAnsiTheme="minorHAnsi" w:cstheme="minorHAnsi"/>
          <w:sz w:val="24"/>
          <w:szCs w:val="24"/>
        </w:rPr>
        <w:t xml:space="preserve"> wraz z niezbędnymi załącznikami powinna:</w:t>
      </w:r>
    </w:p>
    <w:p w14:paraId="6116EB86" w14:textId="77777777" w:rsidR="0070146A" w:rsidRPr="00AD6FE6" w:rsidRDefault="0070146A" w:rsidP="00AD6FE6">
      <w:pPr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zawierać pełną nazwę klubu sportowego i jego adres,</w:t>
      </w:r>
    </w:p>
    <w:p w14:paraId="4756680B" w14:textId="77777777" w:rsidR="004D2B11" w:rsidRPr="00AD6FE6" w:rsidRDefault="0070146A" w:rsidP="00AD6FE6">
      <w:pPr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pełną nazwę Urzędu Miejskiego w Międzyrzeczu i jego adres tj. Urząd Miejski, </w:t>
      </w:r>
    </w:p>
    <w:p w14:paraId="58E24B35" w14:textId="77777777" w:rsidR="0070146A" w:rsidRPr="00AD6FE6" w:rsidRDefault="0070146A" w:rsidP="00AD6FE6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ul. Rynek 1, 66-300 Międzyrzecz,</w:t>
      </w:r>
    </w:p>
    <w:p w14:paraId="7C6C0897" w14:textId="3B228DC8" w:rsidR="0070146A" w:rsidRPr="00AD6FE6" w:rsidRDefault="0070146A" w:rsidP="00AD6FE6">
      <w:pPr>
        <w:numPr>
          <w:ilvl w:val="0"/>
          <w:numId w:val="10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być opatrzona sformułowaniem „</w:t>
      </w:r>
      <w:r w:rsidR="00F64B4B" w:rsidRPr="00AD6FE6">
        <w:rPr>
          <w:rFonts w:asciiTheme="minorHAnsi" w:hAnsiTheme="minorHAnsi" w:cstheme="minorHAnsi"/>
          <w:sz w:val="24"/>
          <w:szCs w:val="24"/>
        </w:rPr>
        <w:t xml:space="preserve">Oferta </w:t>
      </w:r>
      <w:r w:rsidR="00F60AED" w:rsidRPr="00AD6FE6">
        <w:rPr>
          <w:rFonts w:asciiTheme="minorHAnsi" w:hAnsiTheme="minorHAnsi" w:cstheme="minorHAnsi"/>
          <w:sz w:val="24"/>
          <w:szCs w:val="24"/>
        </w:rPr>
        <w:t xml:space="preserve">na realizację </w:t>
      </w:r>
      <w:r w:rsidR="00F64B4B" w:rsidRPr="00AD6FE6">
        <w:rPr>
          <w:rFonts w:asciiTheme="minorHAnsi" w:hAnsiTheme="minorHAnsi" w:cstheme="minorHAnsi"/>
          <w:sz w:val="24"/>
          <w:szCs w:val="24"/>
        </w:rPr>
        <w:t>zadań z zakresu sportu przewidzianego w ustawie z dnia 25 czerwca 2010 r. o sporcie w roku 202</w:t>
      </w:r>
      <w:r w:rsidR="00B022D5" w:rsidRPr="00AD6FE6">
        <w:rPr>
          <w:rFonts w:asciiTheme="minorHAnsi" w:hAnsiTheme="minorHAnsi" w:cstheme="minorHAnsi"/>
          <w:sz w:val="24"/>
          <w:szCs w:val="24"/>
        </w:rPr>
        <w:t>5</w:t>
      </w:r>
      <w:r w:rsidRPr="00AD6FE6">
        <w:rPr>
          <w:rFonts w:asciiTheme="minorHAnsi" w:hAnsiTheme="minorHAnsi" w:cstheme="minorHAnsi"/>
          <w:sz w:val="24"/>
          <w:szCs w:val="24"/>
        </w:rPr>
        <w:t>”.</w:t>
      </w:r>
    </w:p>
    <w:p w14:paraId="57928EFA" w14:textId="77777777" w:rsidR="0070146A" w:rsidRPr="00AD6FE6" w:rsidRDefault="0070146A" w:rsidP="00AD6FE6">
      <w:pPr>
        <w:pStyle w:val="NormalnyWeb"/>
        <w:tabs>
          <w:tab w:val="left" w:pos="1068"/>
        </w:tabs>
        <w:suppressAutoHyphens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2C83EC0E" w14:textId="77777777" w:rsidR="0070146A" w:rsidRPr="00AD6FE6" w:rsidRDefault="0070146A" w:rsidP="00AD6F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hanging="218"/>
        <w:rPr>
          <w:rFonts w:asciiTheme="minorHAnsi" w:hAnsiTheme="minorHAnsi" w:cstheme="minorHAnsi"/>
          <w:b/>
          <w:sz w:val="24"/>
          <w:szCs w:val="24"/>
        </w:rPr>
      </w:pPr>
      <w:r w:rsidRPr="00AD6FE6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5C03A9C1" w14:textId="0E061F75" w:rsidR="0070146A" w:rsidRPr="00AD6FE6" w:rsidRDefault="0070146A" w:rsidP="00AD6FE6">
      <w:pPr>
        <w:pStyle w:val="Akapitzlist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Szczegółowe warunki i tryb przyznawania dotacji reguluje </w:t>
      </w:r>
      <w:r w:rsidR="00CE594C" w:rsidRPr="00AD6FE6">
        <w:rPr>
          <w:rFonts w:asciiTheme="minorHAnsi" w:hAnsiTheme="minorHAnsi" w:cstheme="minorHAnsi"/>
          <w:sz w:val="24"/>
          <w:szCs w:val="24"/>
        </w:rPr>
        <w:t xml:space="preserve">Uchwała 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nr XLV/402/14 Rady Miejskiej w Międzyrzeczu z dnia 30 września 2014 r. w sprawie określenia warunków i trybu finansowania rozwoju sportu przez Gminę Międzyrzecz (DZ. URZ. WOJ. LUB z 2014 r. </w:t>
      </w:r>
      <w:r w:rsidR="00AD6FE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>poz. 1751).</w:t>
      </w:r>
    </w:p>
    <w:p w14:paraId="7E33F365" w14:textId="77777777" w:rsidR="006844BF" w:rsidRPr="00AD6FE6" w:rsidRDefault="006844BF" w:rsidP="00AD6FE6">
      <w:pPr>
        <w:pStyle w:val="Akapitzlist"/>
        <w:autoSpaceDE w:val="0"/>
        <w:autoSpaceDN w:val="0"/>
        <w:adjustRightInd w:val="0"/>
        <w:spacing w:after="0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3B87CE8" w14:textId="40E74D75" w:rsidR="006844BF" w:rsidRPr="00AD6FE6" w:rsidRDefault="006844BF" w:rsidP="00AD6F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b/>
          <w:sz w:val="24"/>
          <w:szCs w:val="24"/>
        </w:rPr>
        <w:t>Przetwarzanie danych osobowych</w:t>
      </w:r>
    </w:p>
    <w:p w14:paraId="279C8CC0" w14:textId="77777777" w:rsidR="006844BF" w:rsidRPr="00AD6FE6" w:rsidRDefault="006844BF" w:rsidP="00AD6FE6">
      <w:pPr>
        <w:numPr>
          <w:ilvl w:val="3"/>
          <w:numId w:val="2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Administratorem danych przetwarzanych w Urzędzie Miejskim w Międzyrzeczu jest Burmistrz Międzyrzecza z siedzibą 66-300 Międzyrzecz, ul. Rynek 1, tel.: 95 742 69 30, adres e-mail: </w:t>
      </w:r>
      <w:hyperlink r:id="rId7" w:history="1">
        <w:r w:rsidRPr="00AD6FE6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um@miedzyrzecz.pl</w:t>
        </w:r>
      </w:hyperlink>
      <w:r w:rsidRPr="00AD6F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Administrator wyznaczył inspektora ochrony danych, z którym można się skontaktować poprzez email: </w:t>
      </w:r>
      <w:hyperlink r:id="rId8" w:history="1">
        <w:r w:rsidRPr="00AD6FE6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ido@miedzyrzecz.pl</w:t>
        </w:r>
      </w:hyperlink>
      <w:r w:rsidRPr="00AD6F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pisemnie na adres siedziby administratora.</w:t>
      </w:r>
    </w:p>
    <w:p w14:paraId="3DF37B10" w14:textId="77777777" w:rsidR="007573C6" w:rsidRPr="007573C6" w:rsidRDefault="006844BF" w:rsidP="007573C6">
      <w:pPr>
        <w:numPr>
          <w:ilvl w:val="3"/>
          <w:numId w:val="21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573C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Celem zbierania danych jest realizacja obowiązków gminy w zakresie </w:t>
      </w:r>
      <w:r w:rsidR="007573C6" w:rsidRPr="007573C6">
        <w:rPr>
          <w:rFonts w:asciiTheme="minorHAnsi" w:eastAsia="Times New Roman" w:hAnsiTheme="minorHAnsi" w:cstheme="minorHAnsi"/>
          <w:sz w:val="24"/>
          <w:szCs w:val="24"/>
          <w:lang w:eastAsia="pl-PL"/>
        </w:rPr>
        <w:t>otwartego konkursu ofert na realizację zadania z zakresu sportu przewidzianego w ustawie z dnia 25 czerwca 2010 r. o sporcie w roku 2025.</w:t>
      </w:r>
    </w:p>
    <w:p w14:paraId="45BDDD13" w14:textId="40C4F0AD" w:rsidR="006844BF" w:rsidRPr="007573C6" w:rsidRDefault="006844BF" w:rsidP="000A53D8">
      <w:pPr>
        <w:numPr>
          <w:ilvl w:val="3"/>
          <w:numId w:val="2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7573C6">
        <w:rPr>
          <w:rFonts w:asciiTheme="minorHAnsi" w:hAnsiTheme="minorHAnsi" w:cstheme="minorHAnsi"/>
          <w:sz w:val="24"/>
          <w:szCs w:val="24"/>
        </w:rPr>
        <w:t>Oferentom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1FD6F6B9" w14:textId="77777777" w:rsidR="006844BF" w:rsidRPr="00AD6FE6" w:rsidRDefault="006844BF" w:rsidP="00AD6FE6">
      <w:pPr>
        <w:numPr>
          <w:ilvl w:val="3"/>
          <w:numId w:val="2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Podanie danych jest dobrowolne, lecz niezbędne do wykonania czynności administracyjnych. W przypadku niepodania danych nie będzie możliwe wykonanie tych czynności.</w:t>
      </w:r>
    </w:p>
    <w:p w14:paraId="14C3E25D" w14:textId="77777777" w:rsidR="006844BF" w:rsidRPr="00AD6FE6" w:rsidRDefault="006844BF" w:rsidP="00AD6FE6">
      <w:pPr>
        <w:numPr>
          <w:ilvl w:val="3"/>
          <w:numId w:val="2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Dane udostępnione przez Oferentów nie będą podlegały udostępnieniu podmiotom trzecim. Odbiorcami danych będą tylko instytucje upoważnione z mocy prawa.</w:t>
      </w:r>
    </w:p>
    <w:p w14:paraId="39CFC461" w14:textId="77777777" w:rsidR="006844BF" w:rsidRPr="00AD6FE6" w:rsidRDefault="006844BF" w:rsidP="00AD6FE6">
      <w:pPr>
        <w:numPr>
          <w:ilvl w:val="3"/>
          <w:numId w:val="2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>Administrator danych nie ma zamiaru przekazywać danych osobowych do państwa trzeciego lub organizacji międzynarodowej.</w:t>
      </w:r>
    </w:p>
    <w:p w14:paraId="76AC244A" w14:textId="7C386D86" w:rsidR="006844BF" w:rsidRPr="00AD6FE6" w:rsidRDefault="006844BF" w:rsidP="00AD6FE6">
      <w:pPr>
        <w:numPr>
          <w:ilvl w:val="3"/>
          <w:numId w:val="2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będą przechowywane</w:t>
      </w:r>
      <w:r w:rsidR="00B83AEB" w:rsidRPr="00AD6FE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83AEB" w:rsidRPr="00AD6FE6">
        <w:rPr>
          <w:rFonts w:asciiTheme="minorHAnsi" w:hAnsiTheme="minorHAnsi" w:cstheme="minorHAnsi"/>
          <w:sz w:val="24"/>
          <w:szCs w:val="24"/>
        </w:rPr>
        <w:t>do czasu ustania potrzeby ich przechowywania i przetwarzania.</w:t>
      </w:r>
      <w:r w:rsidR="00B83AEB" w:rsidRPr="00AD6FE6">
        <w:rPr>
          <w:rFonts w:asciiTheme="minorHAnsi" w:hAnsiTheme="minorHAnsi" w:cstheme="minorHAnsi"/>
          <w:sz w:val="24"/>
          <w:szCs w:val="24"/>
        </w:rPr>
        <w:br/>
      </w:r>
    </w:p>
    <w:p w14:paraId="139434B2" w14:textId="77777777" w:rsidR="0070146A" w:rsidRPr="00AD6FE6" w:rsidRDefault="0070146A" w:rsidP="00AD6F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37B65380" w14:textId="77777777" w:rsidR="0070146A" w:rsidRPr="00AD6FE6" w:rsidRDefault="0070146A" w:rsidP="00AD6F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29261A26" w14:textId="77777777" w:rsidR="000A2C3E" w:rsidRPr="00AD6FE6" w:rsidRDefault="000A2C3E" w:rsidP="00AD6F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68AE303C" w14:textId="77777777" w:rsidR="0070146A" w:rsidRPr="00AD6FE6" w:rsidRDefault="0070146A" w:rsidP="00AD6F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AD6FE6">
        <w:rPr>
          <w:rFonts w:asciiTheme="minorHAnsi" w:hAnsiTheme="minorHAnsi" w:cstheme="minorHAnsi"/>
          <w:sz w:val="24"/>
          <w:szCs w:val="24"/>
          <w:u w:val="single"/>
        </w:rPr>
        <w:t xml:space="preserve">Załączniki: </w:t>
      </w:r>
    </w:p>
    <w:p w14:paraId="7D7D6CB9" w14:textId="77777777" w:rsidR="0070146A" w:rsidRPr="00AD6FE6" w:rsidRDefault="0070146A" w:rsidP="00AD6FE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4FC0E9DF" w14:textId="25B0BECC" w:rsidR="00F64B4B" w:rsidRPr="00AD6FE6" w:rsidRDefault="0070146A" w:rsidP="00AD6FE6">
      <w:pPr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Wzór </w:t>
      </w:r>
      <w:r w:rsidR="00F64B4B" w:rsidRPr="00AD6FE6">
        <w:rPr>
          <w:rFonts w:asciiTheme="minorHAnsi" w:hAnsiTheme="minorHAnsi" w:cstheme="minorHAnsi"/>
          <w:sz w:val="24"/>
          <w:szCs w:val="24"/>
        </w:rPr>
        <w:t>oferty</w:t>
      </w:r>
      <w:r w:rsidRPr="00AD6FE6">
        <w:rPr>
          <w:rFonts w:asciiTheme="minorHAnsi" w:hAnsiTheme="minorHAnsi" w:cstheme="minorHAnsi"/>
          <w:sz w:val="24"/>
          <w:szCs w:val="24"/>
        </w:rPr>
        <w:t xml:space="preserve"> </w:t>
      </w:r>
      <w:r w:rsidR="00F64B4B" w:rsidRPr="00AD6FE6">
        <w:rPr>
          <w:rFonts w:asciiTheme="minorHAnsi" w:hAnsiTheme="minorHAnsi" w:cstheme="minorHAnsi"/>
          <w:sz w:val="24"/>
          <w:szCs w:val="24"/>
        </w:rPr>
        <w:t xml:space="preserve">na realizację zadań z zakresu sportu przewidzianego w ustawie z dnia </w:t>
      </w:r>
      <w:r w:rsidR="00AD6FE6">
        <w:rPr>
          <w:rFonts w:asciiTheme="minorHAnsi" w:hAnsiTheme="minorHAnsi" w:cstheme="minorHAnsi"/>
          <w:sz w:val="24"/>
          <w:szCs w:val="24"/>
        </w:rPr>
        <w:br/>
      </w:r>
      <w:r w:rsidR="00F64B4B" w:rsidRPr="00AD6FE6">
        <w:rPr>
          <w:rFonts w:asciiTheme="minorHAnsi" w:hAnsiTheme="minorHAnsi" w:cstheme="minorHAnsi"/>
          <w:sz w:val="24"/>
          <w:szCs w:val="24"/>
        </w:rPr>
        <w:t>25 czerwca 2010 r. o sporcie;</w:t>
      </w:r>
    </w:p>
    <w:p w14:paraId="36D8E2CF" w14:textId="77777777" w:rsidR="0070146A" w:rsidRPr="00AD6FE6" w:rsidRDefault="0070146A" w:rsidP="00AD6FE6">
      <w:pPr>
        <w:numPr>
          <w:ilvl w:val="0"/>
          <w:numId w:val="1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Wzór sprawozdania z </w:t>
      </w:r>
      <w:r w:rsidR="00F64B4B" w:rsidRPr="00AD6FE6">
        <w:rPr>
          <w:rFonts w:asciiTheme="minorHAnsi" w:hAnsiTheme="minorHAnsi" w:cstheme="minorHAnsi"/>
          <w:sz w:val="24"/>
          <w:szCs w:val="24"/>
        </w:rPr>
        <w:t>wykorzystania środków finansowych na</w:t>
      </w:r>
      <w:r w:rsidRPr="00AD6FE6">
        <w:rPr>
          <w:rFonts w:asciiTheme="minorHAnsi" w:hAnsiTheme="minorHAnsi" w:cstheme="minorHAnsi"/>
          <w:sz w:val="24"/>
          <w:szCs w:val="24"/>
        </w:rPr>
        <w:t xml:space="preserve"> </w:t>
      </w:r>
      <w:r w:rsidR="00F64B4B" w:rsidRPr="00AD6FE6">
        <w:rPr>
          <w:rFonts w:asciiTheme="minorHAnsi" w:hAnsiTheme="minorHAnsi" w:cstheme="minorHAnsi"/>
          <w:sz w:val="24"/>
          <w:szCs w:val="24"/>
        </w:rPr>
        <w:t>zadanie z zakresu sportu;</w:t>
      </w:r>
    </w:p>
    <w:p w14:paraId="3981EE06" w14:textId="77777777" w:rsidR="0070146A" w:rsidRPr="00AD6FE6" w:rsidRDefault="0070146A" w:rsidP="00AD6FE6">
      <w:pPr>
        <w:numPr>
          <w:ilvl w:val="0"/>
          <w:numId w:val="11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Uchwała </w:t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 xml:space="preserve">nr XLV/402/14 Rady Miejskiej w Międzyrzeczu z dnia 30 września 2014 r. </w:t>
      </w:r>
      <w:r w:rsidR="009B19BA" w:rsidRPr="00AD6FE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D6FE6">
        <w:rPr>
          <w:rFonts w:asciiTheme="minorHAnsi" w:hAnsiTheme="minorHAnsi" w:cstheme="minorHAnsi"/>
          <w:color w:val="000000"/>
          <w:sz w:val="24"/>
          <w:szCs w:val="24"/>
        </w:rPr>
        <w:t>w sprawie określenia warunków i trybu finansowania rozwoju sportu przez Gminę Międzyrzecz (DZ. URZ. WOJ. LUB z 2014 r. poz. 1751)</w:t>
      </w:r>
    </w:p>
    <w:p w14:paraId="48953951" w14:textId="77777777" w:rsidR="001B1E11" w:rsidRPr="00AD6FE6" w:rsidRDefault="001B1E11" w:rsidP="00AD6FE6">
      <w:pPr>
        <w:numPr>
          <w:ilvl w:val="0"/>
          <w:numId w:val="11"/>
        </w:numPr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D6FE6">
        <w:rPr>
          <w:rFonts w:asciiTheme="minorHAnsi" w:hAnsiTheme="minorHAnsi" w:cstheme="minorHAnsi"/>
          <w:sz w:val="24"/>
          <w:szCs w:val="24"/>
        </w:rPr>
        <w:t xml:space="preserve">Załącznik nr 3 </w:t>
      </w:r>
      <w:r w:rsidR="000C6F5A" w:rsidRPr="00AD6FE6">
        <w:rPr>
          <w:rFonts w:asciiTheme="minorHAnsi" w:hAnsiTheme="minorHAnsi" w:cstheme="minorHAnsi"/>
          <w:sz w:val="24"/>
          <w:szCs w:val="24"/>
        </w:rPr>
        <w:t>–</w:t>
      </w:r>
      <w:r w:rsidRPr="00AD6FE6">
        <w:rPr>
          <w:rFonts w:asciiTheme="minorHAnsi" w:hAnsiTheme="minorHAnsi" w:cstheme="minorHAnsi"/>
          <w:sz w:val="24"/>
          <w:szCs w:val="24"/>
        </w:rPr>
        <w:t xml:space="preserve"> </w:t>
      </w:r>
      <w:r w:rsidR="000C6F5A" w:rsidRPr="00AD6FE6">
        <w:rPr>
          <w:rFonts w:asciiTheme="minorHAnsi" w:hAnsiTheme="minorHAnsi" w:cstheme="minorHAnsi"/>
          <w:sz w:val="24"/>
          <w:szCs w:val="24"/>
        </w:rPr>
        <w:t>Informacje dodatkowe.</w:t>
      </w:r>
    </w:p>
    <w:p w14:paraId="1FC4A9CD" w14:textId="77777777" w:rsidR="009A1F3B" w:rsidRDefault="009A1F3B" w:rsidP="00AD6FE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14:paraId="56B2DAFD" w14:textId="77777777" w:rsidR="00572FC6" w:rsidRDefault="00572FC6" w:rsidP="00AD6FE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</w:p>
    <w:p w14:paraId="2687FA9F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9A67004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1242385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2736588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00ADF70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0C2A74AD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3CAD209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6E87E29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03CAB09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727A3E53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6B5EFF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CC47DE0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91DC05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56955E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93F075A" w14:textId="77777777" w:rsidR="00572FC6" w:rsidRDefault="00572FC6" w:rsidP="000479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209DADD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F1E41F4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6D4F62C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2F4C93B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23D8AEB5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4AB31A2A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3FF90E0" w14:textId="77777777"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51C0D9DE" w14:textId="77777777" w:rsidR="00572FC6" w:rsidRDefault="00572FC6" w:rsidP="000479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57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C06"/>
    <w:multiLevelType w:val="hybridMultilevel"/>
    <w:tmpl w:val="3FC4BB5E"/>
    <w:lvl w:ilvl="0" w:tplc="82B0FB2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58BB"/>
    <w:multiLevelType w:val="hybridMultilevel"/>
    <w:tmpl w:val="6EC2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20222"/>
    <w:multiLevelType w:val="hybridMultilevel"/>
    <w:tmpl w:val="6EA07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E462F"/>
    <w:multiLevelType w:val="hybridMultilevel"/>
    <w:tmpl w:val="F172277C"/>
    <w:lvl w:ilvl="0" w:tplc="D386584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7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A11CBD"/>
    <w:multiLevelType w:val="hybridMultilevel"/>
    <w:tmpl w:val="792E4EE4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B12BC"/>
    <w:multiLevelType w:val="multilevel"/>
    <w:tmpl w:val="D6EE2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7127E81"/>
    <w:multiLevelType w:val="hybridMultilevel"/>
    <w:tmpl w:val="D81EB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C5887"/>
    <w:multiLevelType w:val="hybridMultilevel"/>
    <w:tmpl w:val="F52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F2EB0"/>
    <w:multiLevelType w:val="hybridMultilevel"/>
    <w:tmpl w:val="C0FABE5A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C3704"/>
    <w:multiLevelType w:val="hybridMultilevel"/>
    <w:tmpl w:val="260287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6E19DF"/>
    <w:multiLevelType w:val="hybridMultilevel"/>
    <w:tmpl w:val="79DE9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35AEB"/>
    <w:multiLevelType w:val="hybridMultilevel"/>
    <w:tmpl w:val="63BC8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97AADB0C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 w:tplc="A754ACEC">
      <w:start w:val="1"/>
      <w:numFmt w:val="decimal"/>
      <w:lvlText w:val="%3."/>
      <w:lvlJc w:val="left"/>
      <w:pPr>
        <w:tabs>
          <w:tab w:val="num" w:pos="2159"/>
        </w:tabs>
        <w:ind w:left="358" w:hanging="358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0C1BC2"/>
    <w:multiLevelType w:val="hybridMultilevel"/>
    <w:tmpl w:val="2B2A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B03C7"/>
    <w:multiLevelType w:val="hybridMultilevel"/>
    <w:tmpl w:val="B4D6E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47403A"/>
    <w:multiLevelType w:val="hybridMultilevel"/>
    <w:tmpl w:val="5B0424AE"/>
    <w:lvl w:ilvl="0" w:tplc="D340B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03D96"/>
    <w:multiLevelType w:val="multilevel"/>
    <w:tmpl w:val="DE920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5975B44"/>
    <w:multiLevelType w:val="hybridMultilevel"/>
    <w:tmpl w:val="4FACE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32BA9"/>
    <w:multiLevelType w:val="hybridMultilevel"/>
    <w:tmpl w:val="40461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221294"/>
    <w:multiLevelType w:val="hybridMultilevel"/>
    <w:tmpl w:val="3E269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148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969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414559">
    <w:abstractNumId w:val="12"/>
  </w:num>
  <w:num w:numId="4" w16cid:durableId="149948841">
    <w:abstractNumId w:val="19"/>
  </w:num>
  <w:num w:numId="5" w16cid:durableId="677007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322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706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932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5872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3396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23087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6337817">
    <w:abstractNumId w:val="1"/>
  </w:num>
  <w:num w:numId="13" w16cid:durableId="246160443">
    <w:abstractNumId w:val="5"/>
  </w:num>
  <w:num w:numId="14" w16cid:durableId="210459925">
    <w:abstractNumId w:val="9"/>
  </w:num>
  <w:num w:numId="15" w16cid:durableId="566721124">
    <w:abstractNumId w:val="4"/>
  </w:num>
  <w:num w:numId="16" w16cid:durableId="2103523673">
    <w:abstractNumId w:val="16"/>
  </w:num>
  <w:num w:numId="17" w16cid:durableId="1670866243">
    <w:abstractNumId w:val="6"/>
  </w:num>
  <w:num w:numId="18" w16cid:durableId="1038238395">
    <w:abstractNumId w:val="2"/>
  </w:num>
  <w:num w:numId="19" w16cid:durableId="744768201">
    <w:abstractNumId w:val="15"/>
  </w:num>
  <w:num w:numId="20" w16cid:durableId="1122577428">
    <w:abstractNumId w:val="17"/>
  </w:num>
  <w:num w:numId="21" w16cid:durableId="1729835963">
    <w:abstractNumId w:val="14"/>
  </w:num>
  <w:num w:numId="22" w16cid:durableId="12933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12"/>
    <w:rsid w:val="00027ACC"/>
    <w:rsid w:val="00034898"/>
    <w:rsid w:val="0004336B"/>
    <w:rsid w:val="0004790A"/>
    <w:rsid w:val="000755BE"/>
    <w:rsid w:val="000A2C3E"/>
    <w:rsid w:val="000B5342"/>
    <w:rsid w:val="000C6F5A"/>
    <w:rsid w:val="000F0F09"/>
    <w:rsid w:val="00136FC9"/>
    <w:rsid w:val="00146E8D"/>
    <w:rsid w:val="0015033E"/>
    <w:rsid w:val="00162927"/>
    <w:rsid w:val="0017347A"/>
    <w:rsid w:val="00185153"/>
    <w:rsid w:val="001B1E11"/>
    <w:rsid w:val="001C2F54"/>
    <w:rsid w:val="001D25AA"/>
    <w:rsid w:val="001E0928"/>
    <w:rsid w:val="00221744"/>
    <w:rsid w:val="00221B96"/>
    <w:rsid w:val="00226EC9"/>
    <w:rsid w:val="002533A8"/>
    <w:rsid w:val="00277781"/>
    <w:rsid w:val="00296ED4"/>
    <w:rsid w:val="002E23AF"/>
    <w:rsid w:val="00335130"/>
    <w:rsid w:val="003358BD"/>
    <w:rsid w:val="00357874"/>
    <w:rsid w:val="003625F6"/>
    <w:rsid w:val="003A4572"/>
    <w:rsid w:val="003A7E1D"/>
    <w:rsid w:val="003C6739"/>
    <w:rsid w:val="003E035D"/>
    <w:rsid w:val="0040503A"/>
    <w:rsid w:val="0041456E"/>
    <w:rsid w:val="00416BFA"/>
    <w:rsid w:val="00417F99"/>
    <w:rsid w:val="00420EDB"/>
    <w:rsid w:val="004B6E4E"/>
    <w:rsid w:val="004C28EA"/>
    <w:rsid w:val="004D2B11"/>
    <w:rsid w:val="004D2DCE"/>
    <w:rsid w:val="004D4A87"/>
    <w:rsid w:val="005057DF"/>
    <w:rsid w:val="005334B1"/>
    <w:rsid w:val="00545367"/>
    <w:rsid w:val="00554574"/>
    <w:rsid w:val="00563FDE"/>
    <w:rsid w:val="00572FC6"/>
    <w:rsid w:val="005B5D1F"/>
    <w:rsid w:val="005E085C"/>
    <w:rsid w:val="005E25CD"/>
    <w:rsid w:val="005E35DE"/>
    <w:rsid w:val="0060023C"/>
    <w:rsid w:val="00613A24"/>
    <w:rsid w:val="00617653"/>
    <w:rsid w:val="00674238"/>
    <w:rsid w:val="006844BF"/>
    <w:rsid w:val="006956E8"/>
    <w:rsid w:val="0069694F"/>
    <w:rsid w:val="006B691A"/>
    <w:rsid w:val="006C0623"/>
    <w:rsid w:val="0070146A"/>
    <w:rsid w:val="007021AC"/>
    <w:rsid w:val="0070273F"/>
    <w:rsid w:val="007510AE"/>
    <w:rsid w:val="007573C6"/>
    <w:rsid w:val="00791438"/>
    <w:rsid w:val="007D550F"/>
    <w:rsid w:val="00840A84"/>
    <w:rsid w:val="008715D4"/>
    <w:rsid w:val="008D025A"/>
    <w:rsid w:val="008E7D70"/>
    <w:rsid w:val="0091170E"/>
    <w:rsid w:val="009319AB"/>
    <w:rsid w:val="0095326B"/>
    <w:rsid w:val="009A1AF6"/>
    <w:rsid w:val="009A1F3B"/>
    <w:rsid w:val="009B19BA"/>
    <w:rsid w:val="009B7075"/>
    <w:rsid w:val="00A82724"/>
    <w:rsid w:val="00A96C1E"/>
    <w:rsid w:val="00AD6FE6"/>
    <w:rsid w:val="00B022D5"/>
    <w:rsid w:val="00B022EB"/>
    <w:rsid w:val="00B04412"/>
    <w:rsid w:val="00B31A02"/>
    <w:rsid w:val="00B369DA"/>
    <w:rsid w:val="00B60066"/>
    <w:rsid w:val="00B76D53"/>
    <w:rsid w:val="00B83AEB"/>
    <w:rsid w:val="00B86432"/>
    <w:rsid w:val="00B8643B"/>
    <w:rsid w:val="00B9589C"/>
    <w:rsid w:val="00BA0BFB"/>
    <w:rsid w:val="00C02296"/>
    <w:rsid w:val="00C10A4B"/>
    <w:rsid w:val="00C228B2"/>
    <w:rsid w:val="00C37C2E"/>
    <w:rsid w:val="00C44DBE"/>
    <w:rsid w:val="00C54CF1"/>
    <w:rsid w:val="00CD266A"/>
    <w:rsid w:val="00CD3258"/>
    <w:rsid w:val="00CE594C"/>
    <w:rsid w:val="00CF07DD"/>
    <w:rsid w:val="00D26BA9"/>
    <w:rsid w:val="00D4335F"/>
    <w:rsid w:val="00D43D69"/>
    <w:rsid w:val="00D5683A"/>
    <w:rsid w:val="00D67E7C"/>
    <w:rsid w:val="00D918F2"/>
    <w:rsid w:val="00DB004F"/>
    <w:rsid w:val="00DB620A"/>
    <w:rsid w:val="00DC7141"/>
    <w:rsid w:val="00DE06C0"/>
    <w:rsid w:val="00E36726"/>
    <w:rsid w:val="00E418C7"/>
    <w:rsid w:val="00E41FB3"/>
    <w:rsid w:val="00E64C36"/>
    <w:rsid w:val="00E803B0"/>
    <w:rsid w:val="00E91703"/>
    <w:rsid w:val="00EA24C1"/>
    <w:rsid w:val="00EB7C59"/>
    <w:rsid w:val="00EC1C81"/>
    <w:rsid w:val="00EC5297"/>
    <w:rsid w:val="00ED1709"/>
    <w:rsid w:val="00EE24B1"/>
    <w:rsid w:val="00F05E17"/>
    <w:rsid w:val="00F07129"/>
    <w:rsid w:val="00F42E79"/>
    <w:rsid w:val="00F47549"/>
    <w:rsid w:val="00F60AED"/>
    <w:rsid w:val="00F61430"/>
    <w:rsid w:val="00F64B4B"/>
    <w:rsid w:val="00F82402"/>
    <w:rsid w:val="00FC738B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5910"/>
  <w15:docId w15:val="{B41AD091-7645-4C0C-8F1F-FD67598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54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7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44B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44B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miedzyrze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edzyrzecz.pl" TargetMode="External"/><Relationship Id="rId5" Type="http://schemas.openxmlformats.org/officeDocument/2006/relationships/hyperlink" Target="http://www.mi&#281;dzyrzec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1651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Anna Frycz</cp:lastModifiedBy>
  <cp:revision>5</cp:revision>
  <cp:lastPrinted>2024-01-31T10:18:00Z</cp:lastPrinted>
  <dcterms:created xsi:type="dcterms:W3CDTF">2025-01-07T08:47:00Z</dcterms:created>
  <dcterms:modified xsi:type="dcterms:W3CDTF">2025-01-09T11:04:00Z</dcterms:modified>
</cp:coreProperties>
</file>