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D508B2" w14:textId="7EB5F5BD" w:rsidR="00274C51" w:rsidRPr="009E6B6B" w:rsidRDefault="009E6B6B" w:rsidP="00274C51">
      <w:pPr>
        <w:jc w:val="center"/>
        <w:rPr>
          <w:b/>
          <w:bCs/>
          <w:sz w:val="24"/>
          <w:szCs w:val="24"/>
        </w:rPr>
      </w:pPr>
      <w:r w:rsidRPr="009E6B6B">
        <w:rPr>
          <w:b/>
          <w:bCs/>
          <w:sz w:val="24"/>
          <w:szCs w:val="24"/>
        </w:rPr>
        <w:t>DEKLARACJA WSTĘPNA UCZESTNICTWA W PROGRAMIE „CIEPŁE MIESZKANIE”</w:t>
      </w:r>
    </w:p>
    <w:tbl>
      <w:tblPr>
        <w:tblStyle w:val="Tabela-Siatka"/>
        <w:tblW w:w="9959" w:type="dxa"/>
        <w:tblInd w:w="-784" w:type="dxa"/>
        <w:tblLayout w:type="fixed"/>
        <w:tblLook w:val="04A0" w:firstRow="1" w:lastRow="0" w:firstColumn="1" w:lastColumn="0" w:noHBand="0" w:noVBand="1"/>
      </w:tblPr>
      <w:tblGrid>
        <w:gridCol w:w="2146"/>
        <w:gridCol w:w="6855"/>
        <w:gridCol w:w="958"/>
      </w:tblGrid>
      <w:tr w:rsidR="00274C51" w14:paraId="78AA8F99" w14:textId="77777777" w:rsidTr="00AE46A5">
        <w:tc>
          <w:tcPr>
            <w:tcW w:w="9959" w:type="dxa"/>
            <w:gridSpan w:val="3"/>
            <w:shd w:val="clear" w:color="auto" w:fill="auto"/>
          </w:tcPr>
          <w:p w14:paraId="7EBB75FE" w14:textId="77777777" w:rsidR="00274C51" w:rsidRPr="003C4BCE" w:rsidRDefault="00274C51" w:rsidP="00DF6952">
            <w:pPr>
              <w:widowControl w:val="0"/>
              <w:jc w:val="center"/>
              <w:rPr>
                <w:rFonts w:eastAsia="Calibri" w:cstheme="minorHAnsi"/>
                <w:b/>
                <w:bCs/>
                <w:sz w:val="18"/>
                <w:szCs w:val="18"/>
              </w:rPr>
            </w:pPr>
            <w:r w:rsidRPr="003C4BCE">
              <w:rPr>
                <w:rFonts w:eastAsia="Calibri" w:cstheme="minorHAnsi"/>
                <w:b/>
                <w:bCs/>
                <w:sz w:val="18"/>
                <w:szCs w:val="18"/>
              </w:rPr>
              <w:t>Dane Wnioskodawcy</w:t>
            </w:r>
          </w:p>
        </w:tc>
      </w:tr>
      <w:tr w:rsidR="00274C51" w14:paraId="1CD34191" w14:textId="77777777" w:rsidTr="00AE46A5">
        <w:trPr>
          <w:trHeight w:val="344"/>
        </w:trPr>
        <w:tc>
          <w:tcPr>
            <w:tcW w:w="2146" w:type="dxa"/>
            <w:shd w:val="clear" w:color="auto" w:fill="auto"/>
            <w:vAlign w:val="center"/>
          </w:tcPr>
          <w:p w14:paraId="4253EA60" w14:textId="77777777" w:rsidR="00274C51" w:rsidRPr="003C4BCE" w:rsidRDefault="00274C51" w:rsidP="00DF6952">
            <w:pPr>
              <w:widowControl w:val="0"/>
              <w:rPr>
                <w:rFonts w:cstheme="minorHAnsi"/>
                <w:sz w:val="18"/>
                <w:szCs w:val="18"/>
              </w:rPr>
            </w:pPr>
            <w:r w:rsidRPr="003C4BCE">
              <w:rPr>
                <w:rFonts w:eastAsia="Calibri" w:cstheme="minorHAnsi"/>
                <w:sz w:val="18"/>
                <w:szCs w:val="18"/>
              </w:rPr>
              <w:t>Imię i nazwisko</w:t>
            </w:r>
          </w:p>
        </w:tc>
        <w:tc>
          <w:tcPr>
            <w:tcW w:w="7813" w:type="dxa"/>
            <w:gridSpan w:val="2"/>
            <w:shd w:val="clear" w:color="auto" w:fill="auto"/>
            <w:vAlign w:val="center"/>
          </w:tcPr>
          <w:p w14:paraId="28534037" w14:textId="77777777" w:rsidR="00274C51" w:rsidRPr="003C4BCE" w:rsidRDefault="00274C51" w:rsidP="00DF6952">
            <w:pPr>
              <w:widowControl w:val="0"/>
              <w:rPr>
                <w:rFonts w:cstheme="minorHAnsi"/>
                <w:sz w:val="18"/>
                <w:szCs w:val="18"/>
              </w:rPr>
            </w:pPr>
          </w:p>
        </w:tc>
      </w:tr>
      <w:tr w:rsidR="00274C51" w14:paraId="60D84DE1" w14:textId="77777777" w:rsidTr="00AE46A5">
        <w:trPr>
          <w:trHeight w:val="612"/>
        </w:trPr>
        <w:tc>
          <w:tcPr>
            <w:tcW w:w="2146" w:type="dxa"/>
            <w:shd w:val="clear" w:color="auto" w:fill="auto"/>
            <w:vAlign w:val="center"/>
          </w:tcPr>
          <w:p w14:paraId="13DAA28E" w14:textId="77777777" w:rsidR="00274C51" w:rsidRPr="003C4BCE" w:rsidRDefault="00274C51" w:rsidP="00DF6952">
            <w:pPr>
              <w:widowControl w:val="0"/>
              <w:rPr>
                <w:rFonts w:cstheme="minorHAnsi"/>
                <w:sz w:val="18"/>
                <w:szCs w:val="18"/>
              </w:rPr>
            </w:pPr>
            <w:r w:rsidRPr="003C4BCE">
              <w:rPr>
                <w:rFonts w:eastAsia="Calibri" w:cstheme="minorHAnsi"/>
                <w:sz w:val="18"/>
                <w:szCs w:val="18"/>
              </w:rPr>
              <w:t>Adres zamieszkania</w:t>
            </w:r>
          </w:p>
        </w:tc>
        <w:tc>
          <w:tcPr>
            <w:tcW w:w="7813" w:type="dxa"/>
            <w:gridSpan w:val="2"/>
            <w:shd w:val="clear" w:color="auto" w:fill="auto"/>
            <w:vAlign w:val="center"/>
          </w:tcPr>
          <w:p w14:paraId="459ADB35" w14:textId="77777777" w:rsidR="00274C51" w:rsidRPr="003C4BCE" w:rsidRDefault="00274C51" w:rsidP="00DF6952">
            <w:pPr>
              <w:widowControl w:val="0"/>
              <w:rPr>
                <w:rFonts w:cstheme="minorHAnsi"/>
                <w:sz w:val="18"/>
                <w:szCs w:val="18"/>
              </w:rPr>
            </w:pPr>
          </w:p>
        </w:tc>
      </w:tr>
      <w:tr w:rsidR="00274C51" w14:paraId="7A68FB69" w14:textId="77777777" w:rsidTr="00AE46A5">
        <w:tc>
          <w:tcPr>
            <w:tcW w:w="2146" w:type="dxa"/>
            <w:shd w:val="clear" w:color="auto" w:fill="auto"/>
          </w:tcPr>
          <w:p w14:paraId="13CC6326" w14:textId="494EEB2C" w:rsidR="00274C51" w:rsidRPr="003C4BCE" w:rsidRDefault="00274C51" w:rsidP="00DF6952">
            <w:pPr>
              <w:widowControl w:val="0"/>
              <w:rPr>
                <w:rFonts w:cstheme="minorHAnsi"/>
                <w:sz w:val="18"/>
                <w:szCs w:val="18"/>
              </w:rPr>
            </w:pPr>
            <w:r w:rsidRPr="003C4BCE">
              <w:rPr>
                <w:rFonts w:eastAsia="Calibri" w:cstheme="minorHAnsi"/>
                <w:sz w:val="18"/>
                <w:szCs w:val="18"/>
              </w:rPr>
              <w:t xml:space="preserve">Numer telefonu </w:t>
            </w:r>
          </w:p>
        </w:tc>
        <w:tc>
          <w:tcPr>
            <w:tcW w:w="7813" w:type="dxa"/>
            <w:gridSpan w:val="2"/>
            <w:shd w:val="clear" w:color="auto" w:fill="auto"/>
          </w:tcPr>
          <w:p w14:paraId="2304637A" w14:textId="77777777" w:rsidR="00274C51" w:rsidRPr="003C4BCE" w:rsidRDefault="00274C51" w:rsidP="00DF6952">
            <w:pPr>
              <w:widowControl w:val="0"/>
              <w:rPr>
                <w:rFonts w:cstheme="minorHAnsi"/>
                <w:sz w:val="18"/>
                <w:szCs w:val="18"/>
              </w:rPr>
            </w:pPr>
          </w:p>
        </w:tc>
      </w:tr>
      <w:tr w:rsidR="00274C51" w14:paraId="615840C6" w14:textId="77777777" w:rsidTr="00AE46A5">
        <w:trPr>
          <w:trHeight w:val="226"/>
        </w:trPr>
        <w:tc>
          <w:tcPr>
            <w:tcW w:w="2146" w:type="dxa"/>
            <w:shd w:val="clear" w:color="auto" w:fill="auto"/>
            <w:vAlign w:val="center"/>
          </w:tcPr>
          <w:p w14:paraId="2881DEE9" w14:textId="77777777" w:rsidR="00274C51" w:rsidRPr="003C4BCE" w:rsidRDefault="00274C51" w:rsidP="00DF6952">
            <w:pPr>
              <w:widowControl w:val="0"/>
              <w:rPr>
                <w:rFonts w:cstheme="minorHAnsi"/>
                <w:sz w:val="18"/>
                <w:szCs w:val="18"/>
              </w:rPr>
            </w:pPr>
            <w:r w:rsidRPr="003C4BCE">
              <w:rPr>
                <w:rFonts w:eastAsia="Calibri" w:cstheme="minorHAnsi"/>
                <w:sz w:val="18"/>
                <w:szCs w:val="18"/>
              </w:rPr>
              <w:t>Adres e-mail</w:t>
            </w:r>
          </w:p>
        </w:tc>
        <w:tc>
          <w:tcPr>
            <w:tcW w:w="7813" w:type="dxa"/>
            <w:gridSpan w:val="2"/>
            <w:shd w:val="clear" w:color="auto" w:fill="auto"/>
            <w:vAlign w:val="center"/>
          </w:tcPr>
          <w:p w14:paraId="19515C8D" w14:textId="77777777" w:rsidR="00274C51" w:rsidRPr="003C4BCE" w:rsidRDefault="00274C51" w:rsidP="00DF6952">
            <w:pPr>
              <w:widowControl w:val="0"/>
              <w:rPr>
                <w:rFonts w:cstheme="minorHAnsi"/>
                <w:sz w:val="18"/>
                <w:szCs w:val="18"/>
              </w:rPr>
            </w:pPr>
          </w:p>
        </w:tc>
      </w:tr>
      <w:tr w:rsidR="00274C51" w14:paraId="1EB6EA4F" w14:textId="77777777" w:rsidTr="00AE46A5">
        <w:tc>
          <w:tcPr>
            <w:tcW w:w="9959" w:type="dxa"/>
            <w:gridSpan w:val="3"/>
            <w:shd w:val="clear" w:color="auto" w:fill="auto"/>
          </w:tcPr>
          <w:p w14:paraId="11B9C493" w14:textId="77777777" w:rsidR="00274C51" w:rsidRPr="003C4BCE" w:rsidRDefault="00274C51" w:rsidP="00DF6952">
            <w:pPr>
              <w:widowControl w:val="0"/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 w:rsidRPr="003C4BCE">
              <w:rPr>
                <w:rFonts w:eastAsia="Calibri" w:cstheme="minorHAnsi"/>
                <w:b/>
                <w:bCs/>
                <w:sz w:val="18"/>
                <w:szCs w:val="18"/>
              </w:rPr>
              <w:t>Opis Zadania</w:t>
            </w:r>
          </w:p>
        </w:tc>
      </w:tr>
      <w:tr w:rsidR="00274C51" w14:paraId="00A391A1" w14:textId="77777777" w:rsidTr="00AE46A5">
        <w:trPr>
          <w:trHeight w:val="508"/>
        </w:trPr>
        <w:tc>
          <w:tcPr>
            <w:tcW w:w="2146" w:type="dxa"/>
            <w:shd w:val="clear" w:color="auto" w:fill="auto"/>
            <w:vAlign w:val="center"/>
          </w:tcPr>
          <w:p w14:paraId="6A47A74C" w14:textId="77777777" w:rsidR="00274C51" w:rsidRPr="003C4BCE" w:rsidRDefault="00274C51" w:rsidP="00DF6952">
            <w:pPr>
              <w:widowControl w:val="0"/>
              <w:rPr>
                <w:rFonts w:cstheme="minorHAnsi"/>
                <w:sz w:val="18"/>
                <w:szCs w:val="18"/>
              </w:rPr>
            </w:pPr>
            <w:r w:rsidRPr="003C4BCE">
              <w:rPr>
                <w:rFonts w:eastAsia="Calibri" w:cstheme="minorHAnsi"/>
                <w:sz w:val="18"/>
                <w:szCs w:val="18"/>
              </w:rPr>
              <w:t>Adres inwestycji</w:t>
            </w:r>
          </w:p>
        </w:tc>
        <w:tc>
          <w:tcPr>
            <w:tcW w:w="7813" w:type="dxa"/>
            <w:gridSpan w:val="2"/>
            <w:shd w:val="clear" w:color="auto" w:fill="auto"/>
            <w:vAlign w:val="center"/>
          </w:tcPr>
          <w:p w14:paraId="59E9FD34" w14:textId="77777777" w:rsidR="00274C51" w:rsidRPr="003C4BCE" w:rsidRDefault="00274C51" w:rsidP="00DF6952">
            <w:pPr>
              <w:widowControl w:val="0"/>
              <w:rPr>
                <w:rFonts w:cstheme="minorHAnsi"/>
                <w:sz w:val="18"/>
                <w:szCs w:val="18"/>
              </w:rPr>
            </w:pPr>
          </w:p>
        </w:tc>
      </w:tr>
      <w:tr w:rsidR="00274C51" w14:paraId="27947DA9" w14:textId="77777777" w:rsidTr="00AE46A5">
        <w:tc>
          <w:tcPr>
            <w:tcW w:w="2146" w:type="dxa"/>
            <w:shd w:val="clear" w:color="auto" w:fill="auto"/>
          </w:tcPr>
          <w:p w14:paraId="6B263CAA" w14:textId="77777777" w:rsidR="00274C51" w:rsidRPr="003C4BCE" w:rsidRDefault="00274C51" w:rsidP="00DF6952">
            <w:pPr>
              <w:widowControl w:val="0"/>
              <w:rPr>
                <w:rFonts w:cstheme="minorHAnsi"/>
                <w:sz w:val="18"/>
                <w:szCs w:val="18"/>
              </w:rPr>
            </w:pPr>
            <w:r w:rsidRPr="003C4BCE">
              <w:rPr>
                <w:rFonts w:eastAsia="Calibri" w:cstheme="minorHAnsi"/>
                <w:sz w:val="18"/>
                <w:szCs w:val="18"/>
              </w:rPr>
              <w:t>Likwidowany rodzaj ogrzewania / ilość</w:t>
            </w:r>
          </w:p>
        </w:tc>
        <w:tc>
          <w:tcPr>
            <w:tcW w:w="7813" w:type="dxa"/>
            <w:gridSpan w:val="2"/>
            <w:shd w:val="clear" w:color="auto" w:fill="auto"/>
          </w:tcPr>
          <w:p w14:paraId="34F2248B" w14:textId="77777777" w:rsidR="00274C51" w:rsidRPr="003C4BCE" w:rsidRDefault="00274C51" w:rsidP="00DF6952">
            <w:pPr>
              <w:widowControl w:val="0"/>
              <w:rPr>
                <w:rFonts w:cstheme="minorHAnsi"/>
                <w:sz w:val="18"/>
                <w:szCs w:val="18"/>
              </w:rPr>
            </w:pPr>
          </w:p>
          <w:p w14:paraId="4870B9CB" w14:textId="77777777" w:rsidR="00274C51" w:rsidRPr="003C4BCE" w:rsidRDefault="00274C51" w:rsidP="00DF6952">
            <w:pPr>
              <w:widowControl w:val="0"/>
              <w:jc w:val="right"/>
              <w:rPr>
                <w:rFonts w:eastAsia="Calibri" w:cstheme="minorHAnsi"/>
                <w:sz w:val="18"/>
                <w:szCs w:val="18"/>
              </w:rPr>
            </w:pPr>
          </w:p>
        </w:tc>
      </w:tr>
      <w:tr w:rsidR="00274C51" w14:paraId="50919D4F" w14:textId="77777777" w:rsidTr="00AE46A5">
        <w:trPr>
          <w:trHeight w:val="567"/>
        </w:trPr>
        <w:tc>
          <w:tcPr>
            <w:tcW w:w="2146" w:type="dxa"/>
            <w:vMerge w:val="restart"/>
            <w:shd w:val="clear" w:color="auto" w:fill="auto"/>
          </w:tcPr>
          <w:p w14:paraId="06A578DE" w14:textId="77777777" w:rsidR="00274C51" w:rsidRPr="003C4BCE" w:rsidRDefault="00274C51" w:rsidP="00DF6952">
            <w:pPr>
              <w:widowControl w:val="0"/>
              <w:rPr>
                <w:rFonts w:cstheme="minorHAnsi"/>
                <w:sz w:val="18"/>
                <w:szCs w:val="18"/>
              </w:rPr>
            </w:pPr>
            <w:r w:rsidRPr="003C4BCE">
              <w:rPr>
                <w:rFonts w:eastAsia="Calibri" w:cstheme="minorHAnsi"/>
                <w:sz w:val="18"/>
                <w:szCs w:val="18"/>
              </w:rPr>
              <w:t>Planowany</w:t>
            </w:r>
          </w:p>
          <w:p w14:paraId="151A802B" w14:textId="77777777" w:rsidR="00274C51" w:rsidRPr="003C4BCE" w:rsidRDefault="00274C51" w:rsidP="00DF6952">
            <w:pPr>
              <w:widowControl w:val="0"/>
              <w:rPr>
                <w:rFonts w:cstheme="minorHAnsi"/>
                <w:sz w:val="18"/>
                <w:szCs w:val="18"/>
              </w:rPr>
            </w:pPr>
            <w:r w:rsidRPr="003C4BCE">
              <w:rPr>
                <w:rFonts w:eastAsia="Calibri" w:cstheme="minorHAnsi"/>
                <w:sz w:val="18"/>
                <w:szCs w:val="18"/>
              </w:rPr>
              <w:t>zakres prac</w:t>
            </w:r>
          </w:p>
          <w:p w14:paraId="34B3A8D8" w14:textId="77777777" w:rsidR="00274C51" w:rsidRPr="003C4BCE" w:rsidRDefault="00274C51" w:rsidP="00DF6952">
            <w:pPr>
              <w:widowControl w:val="0"/>
              <w:rPr>
                <w:rFonts w:cstheme="minorHAnsi"/>
                <w:sz w:val="18"/>
                <w:szCs w:val="18"/>
              </w:rPr>
            </w:pPr>
            <w:r w:rsidRPr="003C4BCE">
              <w:rPr>
                <w:rFonts w:eastAsia="Calibri" w:cstheme="minorHAnsi"/>
                <w:sz w:val="18"/>
                <w:szCs w:val="18"/>
              </w:rPr>
              <w:t>(zaznaczyć właściwe)</w:t>
            </w:r>
          </w:p>
          <w:p w14:paraId="6B613B49" w14:textId="77777777" w:rsidR="00274C51" w:rsidRPr="003C4BCE" w:rsidRDefault="00274C51" w:rsidP="00DF6952">
            <w:pPr>
              <w:widowControl w:val="0"/>
              <w:rPr>
                <w:rFonts w:cstheme="minorHAnsi"/>
                <w:sz w:val="18"/>
                <w:szCs w:val="18"/>
              </w:rPr>
            </w:pPr>
          </w:p>
          <w:p w14:paraId="0C2C510A" w14:textId="77777777" w:rsidR="00274C51" w:rsidRPr="003C4BCE" w:rsidRDefault="00274C51" w:rsidP="00DF6952">
            <w:pPr>
              <w:widowControl w:val="0"/>
              <w:rPr>
                <w:rFonts w:cstheme="minorHAnsi"/>
                <w:sz w:val="18"/>
                <w:szCs w:val="18"/>
              </w:rPr>
            </w:pPr>
          </w:p>
          <w:p w14:paraId="1B2DA74E" w14:textId="77777777" w:rsidR="00274C51" w:rsidRPr="003C4BCE" w:rsidRDefault="00274C51" w:rsidP="00DF6952">
            <w:pPr>
              <w:widowControl w:val="0"/>
              <w:rPr>
                <w:rFonts w:cstheme="minorHAnsi"/>
                <w:sz w:val="18"/>
                <w:szCs w:val="18"/>
              </w:rPr>
            </w:pPr>
          </w:p>
          <w:p w14:paraId="4178176E" w14:textId="77777777" w:rsidR="00274C51" w:rsidRPr="003C4BCE" w:rsidRDefault="00274C51" w:rsidP="00DF6952">
            <w:pPr>
              <w:widowControl w:val="0"/>
              <w:rPr>
                <w:rFonts w:cstheme="minorHAnsi"/>
                <w:sz w:val="18"/>
                <w:szCs w:val="18"/>
              </w:rPr>
            </w:pPr>
          </w:p>
          <w:p w14:paraId="3727A45D" w14:textId="77777777" w:rsidR="00274C51" w:rsidRPr="003C4BCE" w:rsidRDefault="00274C51" w:rsidP="00DF6952">
            <w:pPr>
              <w:widowControl w:val="0"/>
              <w:rPr>
                <w:rFonts w:cstheme="minorHAnsi"/>
                <w:sz w:val="18"/>
                <w:szCs w:val="18"/>
              </w:rPr>
            </w:pPr>
          </w:p>
          <w:p w14:paraId="06D94F9E" w14:textId="77777777" w:rsidR="00274C51" w:rsidRPr="003C4BCE" w:rsidRDefault="00274C51" w:rsidP="00DF6952">
            <w:pPr>
              <w:widowControl w:val="0"/>
              <w:rPr>
                <w:rFonts w:cstheme="minorHAnsi"/>
                <w:sz w:val="18"/>
                <w:szCs w:val="18"/>
              </w:rPr>
            </w:pPr>
          </w:p>
          <w:p w14:paraId="59D00CFB" w14:textId="77777777" w:rsidR="00274C51" w:rsidRPr="003C4BCE" w:rsidRDefault="00274C51" w:rsidP="00DF6952">
            <w:pPr>
              <w:widowControl w:val="0"/>
              <w:rPr>
                <w:rFonts w:cstheme="minorHAnsi"/>
                <w:sz w:val="18"/>
                <w:szCs w:val="18"/>
              </w:rPr>
            </w:pPr>
          </w:p>
          <w:p w14:paraId="1D8ED5F2" w14:textId="77777777" w:rsidR="00274C51" w:rsidRPr="003C4BCE" w:rsidRDefault="00274C51" w:rsidP="00DF6952">
            <w:pPr>
              <w:widowControl w:val="0"/>
              <w:rPr>
                <w:rFonts w:cstheme="minorHAnsi"/>
                <w:sz w:val="18"/>
                <w:szCs w:val="18"/>
              </w:rPr>
            </w:pPr>
          </w:p>
          <w:p w14:paraId="0BB279D0" w14:textId="77777777" w:rsidR="00274C51" w:rsidRPr="003C4BCE" w:rsidRDefault="00274C51" w:rsidP="00DF6952">
            <w:pPr>
              <w:widowControl w:val="0"/>
              <w:rPr>
                <w:rFonts w:cstheme="minorHAnsi"/>
                <w:sz w:val="18"/>
                <w:szCs w:val="18"/>
              </w:rPr>
            </w:pPr>
          </w:p>
          <w:p w14:paraId="58F7CC52" w14:textId="77777777" w:rsidR="00274C51" w:rsidRPr="003C4BCE" w:rsidRDefault="00274C51" w:rsidP="00DF6952">
            <w:pPr>
              <w:widowControl w:val="0"/>
              <w:rPr>
                <w:rFonts w:cstheme="minorHAnsi"/>
                <w:sz w:val="18"/>
                <w:szCs w:val="18"/>
              </w:rPr>
            </w:pPr>
          </w:p>
          <w:p w14:paraId="356642A0" w14:textId="77777777" w:rsidR="00274C51" w:rsidRPr="003C4BCE" w:rsidRDefault="00274C51" w:rsidP="00DF6952">
            <w:pPr>
              <w:widowControl w:val="0"/>
              <w:rPr>
                <w:rFonts w:cstheme="minorHAnsi"/>
                <w:sz w:val="18"/>
                <w:szCs w:val="18"/>
              </w:rPr>
            </w:pPr>
          </w:p>
          <w:p w14:paraId="2F16CFFD" w14:textId="77777777" w:rsidR="00274C51" w:rsidRPr="003C4BCE" w:rsidRDefault="00274C51" w:rsidP="00DF6952">
            <w:pPr>
              <w:widowControl w:val="0"/>
              <w:rPr>
                <w:rFonts w:cstheme="minorHAnsi"/>
                <w:sz w:val="18"/>
                <w:szCs w:val="18"/>
              </w:rPr>
            </w:pPr>
          </w:p>
          <w:p w14:paraId="1935EAEA" w14:textId="77777777" w:rsidR="00274C51" w:rsidRPr="003C4BCE" w:rsidRDefault="00274C51" w:rsidP="00DF6952">
            <w:pPr>
              <w:widowControl w:val="0"/>
              <w:rPr>
                <w:rFonts w:cstheme="minorHAnsi"/>
                <w:sz w:val="18"/>
                <w:szCs w:val="18"/>
              </w:rPr>
            </w:pPr>
          </w:p>
          <w:p w14:paraId="4481C9DB" w14:textId="77777777" w:rsidR="00274C51" w:rsidRPr="003C4BCE" w:rsidRDefault="00274C51" w:rsidP="00DF6952">
            <w:pPr>
              <w:widowControl w:val="0"/>
              <w:rPr>
                <w:rFonts w:cstheme="minorHAnsi"/>
                <w:sz w:val="18"/>
                <w:szCs w:val="18"/>
              </w:rPr>
            </w:pPr>
          </w:p>
          <w:p w14:paraId="4229AEE6" w14:textId="77777777" w:rsidR="00274C51" w:rsidRPr="003C4BCE" w:rsidRDefault="00274C51" w:rsidP="00DF6952">
            <w:pPr>
              <w:widowControl w:val="0"/>
              <w:rPr>
                <w:rFonts w:cstheme="minorHAnsi"/>
                <w:sz w:val="18"/>
                <w:szCs w:val="18"/>
              </w:rPr>
            </w:pPr>
          </w:p>
          <w:p w14:paraId="54278D50" w14:textId="77777777" w:rsidR="00274C51" w:rsidRPr="003C4BCE" w:rsidRDefault="00274C51" w:rsidP="00DF6952">
            <w:pPr>
              <w:widowControl w:val="0"/>
              <w:rPr>
                <w:rFonts w:cstheme="minorHAnsi"/>
                <w:sz w:val="18"/>
                <w:szCs w:val="18"/>
              </w:rPr>
            </w:pPr>
          </w:p>
          <w:p w14:paraId="0C651526" w14:textId="77777777" w:rsidR="00274C51" w:rsidRPr="003C4BCE" w:rsidRDefault="00274C51" w:rsidP="00DF6952">
            <w:pPr>
              <w:widowControl w:val="0"/>
              <w:rPr>
                <w:rFonts w:cstheme="minorHAnsi"/>
                <w:sz w:val="18"/>
                <w:szCs w:val="18"/>
              </w:rPr>
            </w:pPr>
          </w:p>
          <w:p w14:paraId="1CE9198A" w14:textId="77777777" w:rsidR="00274C51" w:rsidRPr="003C4BCE" w:rsidRDefault="00274C51" w:rsidP="00DF6952">
            <w:pPr>
              <w:widowControl w:val="0"/>
              <w:rPr>
                <w:rFonts w:cstheme="minorHAnsi"/>
                <w:sz w:val="18"/>
                <w:szCs w:val="18"/>
              </w:rPr>
            </w:pPr>
          </w:p>
          <w:p w14:paraId="35858898" w14:textId="77777777" w:rsidR="00274C51" w:rsidRPr="003C4BCE" w:rsidRDefault="00274C51" w:rsidP="00DF6952">
            <w:pPr>
              <w:widowControl w:val="0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6855" w:type="dxa"/>
            <w:shd w:val="clear" w:color="auto" w:fill="auto"/>
            <w:vAlign w:val="center"/>
          </w:tcPr>
          <w:p w14:paraId="684637C1" w14:textId="77777777" w:rsidR="00274C51" w:rsidRPr="00023E82" w:rsidRDefault="004364BA" w:rsidP="001B444B">
            <w:pPr>
              <w:pStyle w:val="Akapitzlist"/>
              <w:widowControl w:val="0"/>
              <w:numPr>
                <w:ilvl w:val="0"/>
                <w:numId w:val="12"/>
              </w:numPr>
              <w:rPr>
                <w:rFonts w:cstheme="minorHAnsi"/>
                <w:b/>
                <w:bCs/>
                <w:sz w:val="18"/>
                <w:szCs w:val="18"/>
              </w:rPr>
            </w:pPr>
            <w:r w:rsidRPr="00E240E5">
              <w:rPr>
                <w:rFonts w:eastAsia="Calibri" w:cstheme="minorHAnsi"/>
                <w:b/>
                <w:bCs/>
                <w:sz w:val="18"/>
                <w:szCs w:val="18"/>
              </w:rPr>
              <w:t>Zakup i montaż n/w źródła ciepła do celów ogrzewania lub ogrzewania i ciepłej wody użytkowej:</w:t>
            </w:r>
          </w:p>
          <w:p w14:paraId="5ED5F14E" w14:textId="5E742460" w:rsidR="00023E82" w:rsidRPr="00023E82" w:rsidRDefault="00023E82" w:rsidP="00023E82">
            <w:pPr>
              <w:widowControl w:val="0"/>
              <w:ind w:left="360"/>
              <w:rPr>
                <w:rFonts w:cstheme="minorHAnsi"/>
                <w:b/>
                <w:bCs/>
                <w:sz w:val="18"/>
                <w:szCs w:val="18"/>
              </w:rPr>
            </w:pPr>
            <w:r w:rsidRPr="003C4BCE">
              <w:rPr>
                <w:rFonts w:eastAsia="Calibri" w:cstheme="minorHAnsi"/>
                <w:b/>
                <w:bCs/>
                <w:sz w:val="18"/>
                <w:szCs w:val="18"/>
              </w:rPr>
              <w:t>(należ</w:t>
            </w:r>
            <w:r>
              <w:rPr>
                <w:rFonts w:eastAsia="Calibri" w:cstheme="minorHAnsi"/>
                <w:b/>
                <w:bCs/>
                <w:sz w:val="18"/>
                <w:szCs w:val="18"/>
              </w:rPr>
              <w:t>y zaznaczyć tylko jedno źródło ciepła</w:t>
            </w:r>
            <w:r w:rsidRPr="003C4BCE">
              <w:rPr>
                <w:rFonts w:eastAsia="Calibri" w:cstheme="minorHAnsi"/>
                <w:b/>
                <w:bCs/>
                <w:sz w:val="18"/>
                <w:szCs w:val="18"/>
              </w:rPr>
              <w:t>)</w:t>
            </w:r>
          </w:p>
        </w:tc>
        <w:tc>
          <w:tcPr>
            <w:tcW w:w="958" w:type="dxa"/>
            <w:shd w:val="clear" w:color="auto" w:fill="auto"/>
            <w:vAlign w:val="center"/>
          </w:tcPr>
          <w:p w14:paraId="50971F1E" w14:textId="53474DEA" w:rsidR="00274C51" w:rsidRPr="004D64CD" w:rsidRDefault="00274C51" w:rsidP="00E240E5">
            <w:pPr>
              <w:widowControl w:val="0"/>
              <w:jc w:val="center"/>
              <w:rPr>
                <w:rFonts w:ascii="Calibri" w:eastAsia="Calibri" w:hAnsi="Calibri"/>
                <w:sz w:val="36"/>
                <w:szCs w:val="36"/>
              </w:rPr>
            </w:pPr>
            <w:r w:rsidRPr="004D64CD">
              <w:rPr>
                <w:rFonts w:eastAsia="Calibri" w:cs="Calibri"/>
                <w:sz w:val="36"/>
                <w:szCs w:val="36"/>
              </w:rPr>
              <w:t>□</w:t>
            </w:r>
          </w:p>
        </w:tc>
      </w:tr>
      <w:tr w:rsidR="004364BA" w14:paraId="5E07257D" w14:textId="77777777" w:rsidTr="00AE46A5">
        <w:trPr>
          <w:trHeight w:val="226"/>
        </w:trPr>
        <w:tc>
          <w:tcPr>
            <w:tcW w:w="2146" w:type="dxa"/>
            <w:vMerge/>
            <w:shd w:val="clear" w:color="auto" w:fill="auto"/>
          </w:tcPr>
          <w:p w14:paraId="3FB811B0" w14:textId="77777777" w:rsidR="004364BA" w:rsidRPr="003C4BCE" w:rsidRDefault="004364BA" w:rsidP="00DF6952">
            <w:pPr>
              <w:widowControl w:val="0"/>
              <w:rPr>
                <w:rFonts w:eastAsia="Calibri" w:cstheme="minorHAnsi"/>
                <w:sz w:val="18"/>
                <w:szCs w:val="18"/>
              </w:rPr>
            </w:pPr>
          </w:p>
        </w:tc>
        <w:tc>
          <w:tcPr>
            <w:tcW w:w="6855" w:type="dxa"/>
            <w:shd w:val="clear" w:color="auto" w:fill="auto"/>
            <w:vAlign w:val="center"/>
          </w:tcPr>
          <w:p w14:paraId="138B5EFD" w14:textId="07BF1F33" w:rsidR="004364BA" w:rsidRPr="004364BA" w:rsidRDefault="004364BA" w:rsidP="004364BA">
            <w:pPr>
              <w:pStyle w:val="Akapitzlist"/>
              <w:widowControl w:val="0"/>
              <w:numPr>
                <w:ilvl w:val="0"/>
                <w:numId w:val="13"/>
              </w:numPr>
              <w:rPr>
                <w:rFonts w:eastAsia="Calibri" w:cstheme="minorHAnsi"/>
                <w:sz w:val="18"/>
                <w:szCs w:val="18"/>
              </w:rPr>
            </w:pPr>
            <w:r w:rsidRPr="004364BA">
              <w:rPr>
                <w:rFonts w:eastAsia="Calibri" w:cstheme="minorHAnsi"/>
                <w:sz w:val="18"/>
                <w:szCs w:val="18"/>
              </w:rPr>
              <w:t>Pompa ciepła powietrze / woda</w:t>
            </w:r>
          </w:p>
        </w:tc>
        <w:tc>
          <w:tcPr>
            <w:tcW w:w="958" w:type="dxa"/>
            <w:shd w:val="clear" w:color="auto" w:fill="auto"/>
            <w:vAlign w:val="center"/>
          </w:tcPr>
          <w:p w14:paraId="64C7BF6A" w14:textId="3462F46A" w:rsidR="004364BA" w:rsidRPr="004D64CD" w:rsidRDefault="00E240E5" w:rsidP="00E240E5">
            <w:pPr>
              <w:widowControl w:val="0"/>
              <w:jc w:val="center"/>
              <w:rPr>
                <w:rFonts w:eastAsia="Calibri" w:cs="Calibri"/>
                <w:sz w:val="36"/>
                <w:szCs w:val="36"/>
              </w:rPr>
            </w:pPr>
            <w:r w:rsidRPr="004D64CD">
              <w:rPr>
                <w:rFonts w:eastAsia="Calibri" w:cs="Calibri"/>
                <w:sz w:val="36"/>
                <w:szCs w:val="36"/>
              </w:rPr>
              <w:t>□</w:t>
            </w:r>
          </w:p>
        </w:tc>
      </w:tr>
      <w:tr w:rsidR="00274C51" w14:paraId="1634E97E" w14:textId="77777777" w:rsidTr="00AE46A5">
        <w:trPr>
          <w:trHeight w:val="204"/>
        </w:trPr>
        <w:tc>
          <w:tcPr>
            <w:tcW w:w="2146" w:type="dxa"/>
            <w:vMerge/>
            <w:shd w:val="clear" w:color="auto" w:fill="auto"/>
          </w:tcPr>
          <w:p w14:paraId="7D4CD09D" w14:textId="77777777" w:rsidR="00274C51" w:rsidRPr="003C4BCE" w:rsidRDefault="00274C51" w:rsidP="00DF6952">
            <w:pPr>
              <w:widowControl w:val="0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6855" w:type="dxa"/>
            <w:shd w:val="clear" w:color="auto" w:fill="auto"/>
            <w:vAlign w:val="center"/>
          </w:tcPr>
          <w:p w14:paraId="06EC0CFA" w14:textId="3CE1FB16" w:rsidR="00274C51" w:rsidRPr="004364BA" w:rsidRDefault="00274C51" w:rsidP="004364BA">
            <w:pPr>
              <w:pStyle w:val="Akapitzlist"/>
              <w:widowControl w:val="0"/>
              <w:numPr>
                <w:ilvl w:val="0"/>
                <w:numId w:val="13"/>
              </w:numPr>
              <w:rPr>
                <w:rFonts w:eastAsia="Calibri" w:cstheme="minorHAnsi"/>
                <w:sz w:val="18"/>
                <w:szCs w:val="18"/>
              </w:rPr>
            </w:pPr>
            <w:r w:rsidRPr="004364BA">
              <w:rPr>
                <w:rFonts w:eastAsia="Calibri" w:cstheme="minorHAnsi"/>
                <w:sz w:val="18"/>
                <w:szCs w:val="18"/>
              </w:rPr>
              <w:t>Pompa ciepła typu powietrze / powietrze</w:t>
            </w:r>
          </w:p>
        </w:tc>
        <w:tc>
          <w:tcPr>
            <w:tcW w:w="958" w:type="dxa"/>
            <w:shd w:val="clear" w:color="auto" w:fill="auto"/>
            <w:vAlign w:val="center"/>
          </w:tcPr>
          <w:p w14:paraId="28BA82B4" w14:textId="7184E7D1" w:rsidR="00274C51" w:rsidRPr="004D64CD" w:rsidRDefault="00274C51" w:rsidP="00E240E5">
            <w:pPr>
              <w:widowControl w:val="0"/>
              <w:jc w:val="center"/>
              <w:rPr>
                <w:sz w:val="36"/>
                <w:szCs w:val="36"/>
              </w:rPr>
            </w:pPr>
            <w:r w:rsidRPr="004D64CD">
              <w:rPr>
                <w:rFonts w:eastAsia="Calibri" w:cs="Calibri"/>
                <w:sz w:val="36"/>
                <w:szCs w:val="36"/>
              </w:rPr>
              <w:t>□</w:t>
            </w:r>
          </w:p>
        </w:tc>
      </w:tr>
      <w:tr w:rsidR="00274C51" w14:paraId="0D258DEF" w14:textId="77777777" w:rsidTr="00AE46A5">
        <w:trPr>
          <w:trHeight w:val="324"/>
        </w:trPr>
        <w:tc>
          <w:tcPr>
            <w:tcW w:w="2146" w:type="dxa"/>
            <w:vMerge/>
            <w:shd w:val="clear" w:color="auto" w:fill="auto"/>
          </w:tcPr>
          <w:p w14:paraId="06EE3FCC" w14:textId="77777777" w:rsidR="00274C51" w:rsidRPr="003C4BCE" w:rsidRDefault="00274C51" w:rsidP="00DF6952">
            <w:pPr>
              <w:widowControl w:val="0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6855" w:type="dxa"/>
            <w:shd w:val="clear" w:color="auto" w:fill="auto"/>
            <w:vAlign w:val="center"/>
          </w:tcPr>
          <w:p w14:paraId="7D123159" w14:textId="5690726C" w:rsidR="00274C51" w:rsidRPr="004364BA" w:rsidRDefault="00274C51" w:rsidP="004364BA">
            <w:pPr>
              <w:pStyle w:val="Akapitzlist"/>
              <w:widowControl w:val="0"/>
              <w:numPr>
                <w:ilvl w:val="0"/>
                <w:numId w:val="13"/>
              </w:numPr>
              <w:rPr>
                <w:rFonts w:cstheme="minorHAnsi"/>
                <w:sz w:val="18"/>
                <w:szCs w:val="18"/>
              </w:rPr>
            </w:pPr>
            <w:r w:rsidRPr="004364BA">
              <w:rPr>
                <w:rFonts w:eastAsia="Calibri" w:cstheme="minorHAnsi"/>
                <w:sz w:val="18"/>
                <w:szCs w:val="18"/>
              </w:rPr>
              <w:t>Kocioł gazowy kondensacyjny</w:t>
            </w:r>
          </w:p>
        </w:tc>
        <w:tc>
          <w:tcPr>
            <w:tcW w:w="958" w:type="dxa"/>
            <w:shd w:val="clear" w:color="auto" w:fill="auto"/>
            <w:vAlign w:val="center"/>
          </w:tcPr>
          <w:p w14:paraId="3DFC2509" w14:textId="12BE26A7" w:rsidR="00274C51" w:rsidRPr="004D64CD" w:rsidRDefault="00274C51" w:rsidP="00E240E5">
            <w:pPr>
              <w:widowControl w:val="0"/>
              <w:jc w:val="center"/>
              <w:rPr>
                <w:sz w:val="36"/>
                <w:szCs w:val="36"/>
              </w:rPr>
            </w:pPr>
            <w:r w:rsidRPr="004D64CD">
              <w:rPr>
                <w:rFonts w:eastAsia="Calibri" w:cs="Calibri"/>
                <w:sz w:val="36"/>
                <w:szCs w:val="36"/>
              </w:rPr>
              <w:t>□</w:t>
            </w:r>
          </w:p>
        </w:tc>
      </w:tr>
      <w:tr w:rsidR="00274C51" w14:paraId="08A06849" w14:textId="77777777" w:rsidTr="00AE46A5">
        <w:trPr>
          <w:trHeight w:val="302"/>
        </w:trPr>
        <w:tc>
          <w:tcPr>
            <w:tcW w:w="2146" w:type="dxa"/>
            <w:vMerge/>
            <w:shd w:val="clear" w:color="auto" w:fill="auto"/>
          </w:tcPr>
          <w:p w14:paraId="74C2BE1F" w14:textId="77777777" w:rsidR="00274C51" w:rsidRPr="003C4BCE" w:rsidRDefault="00274C51" w:rsidP="00DF6952">
            <w:pPr>
              <w:widowControl w:val="0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6855" w:type="dxa"/>
            <w:shd w:val="clear" w:color="auto" w:fill="auto"/>
            <w:vAlign w:val="center"/>
          </w:tcPr>
          <w:p w14:paraId="6E04A338" w14:textId="2313C765" w:rsidR="00274C51" w:rsidRPr="004364BA" w:rsidRDefault="00274C51" w:rsidP="004364BA">
            <w:pPr>
              <w:pStyle w:val="Akapitzlist"/>
              <w:widowControl w:val="0"/>
              <w:numPr>
                <w:ilvl w:val="0"/>
                <w:numId w:val="13"/>
              </w:numPr>
              <w:rPr>
                <w:rFonts w:cstheme="minorHAnsi"/>
                <w:sz w:val="18"/>
                <w:szCs w:val="18"/>
              </w:rPr>
            </w:pPr>
            <w:r w:rsidRPr="004364BA">
              <w:rPr>
                <w:rFonts w:eastAsia="Calibri" w:cstheme="minorHAnsi"/>
                <w:sz w:val="18"/>
                <w:szCs w:val="18"/>
              </w:rPr>
              <w:t xml:space="preserve">Kocioł na </w:t>
            </w:r>
            <w:proofErr w:type="spellStart"/>
            <w:r w:rsidRPr="004364BA">
              <w:rPr>
                <w:rFonts w:eastAsia="Calibri" w:cstheme="minorHAnsi"/>
                <w:sz w:val="18"/>
                <w:szCs w:val="18"/>
              </w:rPr>
              <w:t>pellet</w:t>
            </w:r>
            <w:proofErr w:type="spellEnd"/>
            <w:r w:rsidRPr="004364BA">
              <w:rPr>
                <w:rFonts w:eastAsia="Calibri" w:cstheme="minorHAnsi"/>
                <w:sz w:val="18"/>
                <w:szCs w:val="18"/>
              </w:rPr>
              <w:t xml:space="preserve"> drzewny o podwyższonym standardzie</w:t>
            </w:r>
          </w:p>
        </w:tc>
        <w:tc>
          <w:tcPr>
            <w:tcW w:w="958" w:type="dxa"/>
            <w:shd w:val="clear" w:color="auto" w:fill="auto"/>
            <w:vAlign w:val="center"/>
          </w:tcPr>
          <w:p w14:paraId="42F69434" w14:textId="23DD9389" w:rsidR="00274C51" w:rsidRPr="004D64CD" w:rsidRDefault="00274C51" w:rsidP="00E240E5">
            <w:pPr>
              <w:widowControl w:val="0"/>
              <w:jc w:val="center"/>
              <w:rPr>
                <w:sz w:val="36"/>
                <w:szCs w:val="36"/>
              </w:rPr>
            </w:pPr>
            <w:r w:rsidRPr="004D64CD">
              <w:rPr>
                <w:rFonts w:eastAsia="Calibri" w:cs="Calibri"/>
                <w:sz w:val="36"/>
                <w:szCs w:val="36"/>
              </w:rPr>
              <w:t>□</w:t>
            </w:r>
          </w:p>
        </w:tc>
      </w:tr>
      <w:tr w:rsidR="00274C51" w14:paraId="0A880028" w14:textId="77777777" w:rsidTr="00AE46A5">
        <w:trPr>
          <w:trHeight w:val="266"/>
        </w:trPr>
        <w:tc>
          <w:tcPr>
            <w:tcW w:w="2146" w:type="dxa"/>
            <w:vMerge/>
            <w:shd w:val="clear" w:color="auto" w:fill="auto"/>
          </w:tcPr>
          <w:p w14:paraId="0CCD6063" w14:textId="77777777" w:rsidR="00274C51" w:rsidRPr="003C4BCE" w:rsidRDefault="00274C51" w:rsidP="00DF6952">
            <w:pPr>
              <w:widowControl w:val="0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6855" w:type="dxa"/>
            <w:shd w:val="clear" w:color="auto" w:fill="auto"/>
            <w:vAlign w:val="center"/>
          </w:tcPr>
          <w:p w14:paraId="3DF75B5B" w14:textId="42C2CAE7" w:rsidR="00274C51" w:rsidRPr="004364BA" w:rsidRDefault="00274C51" w:rsidP="004364BA">
            <w:pPr>
              <w:pStyle w:val="Akapitzlist"/>
              <w:widowControl w:val="0"/>
              <w:numPr>
                <w:ilvl w:val="0"/>
                <w:numId w:val="13"/>
              </w:numPr>
              <w:rPr>
                <w:rFonts w:cstheme="minorHAnsi"/>
                <w:sz w:val="18"/>
                <w:szCs w:val="18"/>
              </w:rPr>
            </w:pPr>
            <w:r w:rsidRPr="004364BA">
              <w:rPr>
                <w:rFonts w:eastAsia="Calibri" w:cstheme="minorHAnsi"/>
                <w:sz w:val="18"/>
                <w:szCs w:val="18"/>
              </w:rPr>
              <w:t>Ogrzewanie elektryczne</w:t>
            </w:r>
          </w:p>
        </w:tc>
        <w:tc>
          <w:tcPr>
            <w:tcW w:w="958" w:type="dxa"/>
            <w:shd w:val="clear" w:color="auto" w:fill="auto"/>
            <w:vAlign w:val="center"/>
          </w:tcPr>
          <w:p w14:paraId="55787E09" w14:textId="0671B176" w:rsidR="00274C51" w:rsidRPr="004D64CD" w:rsidRDefault="00274C51" w:rsidP="00E240E5">
            <w:pPr>
              <w:widowControl w:val="0"/>
              <w:jc w:val="center"/>
              <w:rPr>
                <w:sz w:val="36"/>
                <w:szCs w:val="36"/>
              </w:rPr>
            </w:pPr>
            <w:r w:rsidRPr="004D64CD">
              <w:rPr>
                <w:rFonts w:eastAsia="Calibri" w:cs="Calibri"/>
                <w:sz w:val="36"/>
                <w:szCs w:val="36"/>
              </w:rPr>
              <w:t>□</w:t>
            </w:r>
          </w:p>
        </w:tc>
      </w:tr>
      <w:tr w:rsidR="00274C51" w14:paraId="2F20073E" w14:textId="77777777" w:rsidTr="00AE46A5">
        <w:trPr>
          <w:trHeight w:val="567"/>
        </w:trPr>
        <w:tc>
          <w:tcPr>
            <w:tcW w:w="2146" w:type="dxa"/>
            <w:vMerge/>
            <w:shd w:val="clear" w:color="auto" w:fill="auto"/>
          </w:tcPr>
          <w:p w14:paraId="1E7AACB1" w14:textId="77777777" w:rsidR="00274C51" w:rsidRPr="003C4BCE" w:rsidRDefault="00274C51" w:rsidP="00DF6952">
            <w:pPr>
              <w:widowControl w:val="0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6855" w:type="dxa"/>
            <w:shd w:val="clear" w:color="auto" w:fill="auto"/>
            <w:vAlign w:val="center"/>
          </w:tcPr>
          <w:p w14:paraId="633FB194" w14:textId="44412273" w:rsidR="00274C51" w:rsidRPr="00E240E5" w:rsidRDefault="00274C51" w:rsidP="004364BA">
            <w:pPr>
              <w:pStyle w:val="Akapitzlist"/>
              <w:widowControl w:val="0"/>
              <w:numPr>
                <w:ilvl w:val="0"/>
                <w:numId w:val="12"/>
              </w:numPr>
              <w:rPr>
                <w:rFonts w:eastAsia="Calibri" w:cstheme="minorHAnsi"/>
                <w:b/>
                <w:bCs/>
                <w:sz w:val="18"/>
                <w:szCs w:val="18"/>
              </w:rPr>
            </w:pPr>
            <w:r w:rsidRPr="00E240E5">
              <w:rPr>
                <w:rFonts w:eastAsia="Calibri" w:cstheme="minorHAnsi"/>
                <w:b/>
                <w:bCs/>
                <w:sz w:val="18"/>
                <w:szCs w:val="18"/>
              </w:rPr>
              <w:t>Podłączenie lokalu do efektywnego źródła ciepła, w rozumieniu programu, w budynku (w tym do węzła cieplnego znajdującego się w budynku)</w:t>
            </w:r>
          </w:p>
        </w:tc>
        <w:tc>
          <w:tcPr>
            <w:tcW w:w="958" w:type="dxa"/>
            <w:shd w:val="clear" w:color="auto" w:fill="auto"/>
            <w:vAlign w:val="center"/>
          </w:tcPr>
          <w:p w14:paraId="1D8C6C36" w14:textId="52B1A24E" w:rsidR="00274C51" w:rsidRPr="004D64CD" w:rsidRDefault="00274C51" w:rsidP="00E240E5">
            <w:pPr>
              <w:widowControl w:val="0"/>
              <w:jc w:val="center"/>
              <w:rPr>
                <w:sz w:val="36"/>
                <w:szCs w:val="36"/>
              </w:rPr>
            </w:pPr>
            <w:r w:rsidRPr="004D64CD">
              <w:rPr>
                <w:rFonts w:eastAsia="Calibri" w:cs="Calibri"/>
                <w:sz w:val="36"/>
                <w:szCs w:val="36"/>
              </w:rPr>
              <w:t>□</w:t>
            </w:r>
          </w:p>
        </w:tc>
      </w:tr>
      <w:tr w:rsidR="004364BA" w14:paraId="4467ECF3" w14:textId="77777777" w:rsidTr="00AE46A5">
        <w:trPr>
          <w:trHeight w:val="567"/>
        </w:trPr>
        <w:tc>
          <w:tcPr>
            <w:tcW w:w="2146" w:type="dxa"/>
            <w:vMerge/>
            <w:shd w:val="clear" w:color="auto" w:fill="auto"/>
          </w:tcPr>
          <w:p w14:paraId="77E8FA8B" w14:textId="77777777" w:rsidR="004364BA" w:rsidRPr="003C4BCE" w:rsidRDefault="004364BA" w:rsidP="00DF6952">
            <w:pPr>
              <w:widowControl w:val="0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6855" w:type="dxa"/>
            <w:shd w:val="clear" w:color="auto" w:fill="auto"/>
            <w:vAlign w:val="center"/>
          </w:tcPr>
          <w:p w14:paraId="3FE0AFD7" w14:textId="36515E98" w:rsidR="004364BA" w:rsidRPr="00E240E5" w:rsidRDefault="004364BA" w:rsidP="004364BA">
            <w:pPr>
              <w:pStyle w:val="Akapitzlist"/>
              <w:widowControl w:val="0"/>
              <w:numPr>
                <w:ilvl w:val="0"/>
                <w:numId w:val="12"/>
              </w:numPr>
              <w:rPr>
                <w:rFonts w:eastAsia="Calibri" w:cstheme="minorHAnsi"/>
                <w:b/>
                <w:bCs/>
                <w:sz w:val="18"/>
                <w:szCs w:val="18"/>
              </w:rPr>
            </w:pPr>
            <w:r w:rsidRPr="00E240E5">
              <w:rPr>
                <w:rFonts w:eastAsia="Calibri" w:cstheme="minorHAnsi"/>
                <w:b/>
                <w:bCs/>
                <w:sz w:val="18"/>
                <w:szCs w:val="18"/>
              </w:rPr>
              <w:t>Dodatkowo wykonane będą (dopuszcza się wybór więcej niż jednego elementu z n/w zakresu):</w:t>
            </w:r>
          </w:p>
        </w:tc>
        <w:tc>
          <w:tcPr>
            <w:tcW w:w="958" w:type="dxa"/>
            <w:shd w:val="clear" w:color="auto" w:fill="auto"/>
            <w:vAlign w:val="center"/>
          </w:tcPr>
          <w:p w14:paraId="29C6A2FF" w14:textId="36F82F01" w:rsidR="004364BA" w:rsidRPr="004D64CD" w:rsidRDefault="00E240E5" w:rsidP="00E240E5">
            <w:pPr>
              <w:widowControl w:val="0"/>
              <w:jc w:val="center"/>
              <w:rPr>
                <w:rFonts w:eastAsia="Calibri" w:cs="Calibri"/>
                <w:sz w:val="36"/>
                <w:szCs w:val="36"/>
              </w:rPr>
            </w:pPr>
            <w:r w:rsidRPr="004D64CD">
              <w:rPr>
                <w:rFonts w:eastAsia="Calibri" w:cs="Calibri"/>
                <w:sz w:val="36"/>
                <w:szCs w:val="36"/>
              </w:rPr>
              <w:t>□</w:t>
            </w:r>
          </w:p>
        </w:tc>
      </w:tr>
      <w:tr w:rsidR="00274C51" w14:paraId="38994FE7" w14:textId="77777777" w:rsidTr="00AE46A5">
        <w:trPr>
          <w:trHeight w:val="567"/>
        </w:trPr>
        <w:tc>
          <w:tcPr>
            <w:tcW w:w="2146" w:type="dxa"/>
            <w:vMerge/>
            <w:shd w:val="clear" w:color="auto" w:fill="auto"/>
          </w:tcPr>
          <w:p w14:paraId="7AC2B521" w14:textId="77777777" w:rsidR="00274C51" w:rsidRPr="003C4BCE" w:rsidRDefault="00274C51" w:rsidP="00DF6952">
            <w:pPr>
              <w:widowControl w:val="0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6855" w:type="dxa"/>
            <w:shd w:val="clear" w:color="auto" w:fill="auto"/>
            <w:vAlign w:val="center"/>
          </w:tcPr>
          <w:p w14:paraId="1AABAA80" w14:textId="24DA58CA" w:rsidR="00274C51" w:rsidRPr="001B444B" w:rsidRDefault="001B444B" w:rsidP="001B444B">
            <w:pPr>
              <w:pStyle w:val="Akapitzlist"/>
              <w:widowControl w:val="0"/>
              <w:numPr>
                <w:ilvl w:val="0"/>
                <w:numId w:val="15"/>
              </w:numPr>
              <w:rPr>
                <w:rFonts w:cstheme="minorHAnsi"/>
                <w:sz w:val="18"/>
                <w:szCs w:val="18"/>
              </w:rPr>
            </w:pPr>
            <w:r w:rsidRPr="001B444B">
              <w:rPr>
                <w:rFonts w:cstheme="minorHAnsi"/>
                <w:sz w:val="18"/>
                <w:szCs w:val="18"/>
              </w:rPr>
              <w:t xml:space="preserve">demontaż oraz zakup i montaż nowej instalacji centralnego ogrzewania i/lub </w:t>
            </w:r>
            <w:proofErr w:type="spellStart"/>
            <w:r w:rsidRPr="001B444B">
              <w:rPr>
                <w:rFonts w:cstheme="minorHAnsi"/>
                <w:sz w:val="18"/>
                <w:szCs w:val="18"/>
              </w:rPr>
              <w:t>cwu</w:t>
            </w:r>
            <w:proofErr w:type="spellEnd"/>
            <w:r w:rsidRPr="001B444B">
              <w:rPr>
                <w:rFonts w:cstheme="minorHAnsi"/>
                <w:sz w:val="18"/>
                <w:szCs w:val="18"/>
              </w:rPr>
              <w:t xml:space="preserve"> w lokalu mieszkalnym, instalacji gazowej od przyłącza gazowego / zbiornika na gaz do kotła</w:t>
            </w:r>
          </w:p>
        </w:tc>
        <w:tc>
          <w:tcPr>
            <w:tcW w:w="958" w:type="dxa"/>
            <w:shd w:val="clear" w:color="auto" w:fill="auto"/>
            <w:vAlign w:val="center"/>
          </w:tcPr>
          <w:p w14:paraId="46B8BF8D" w14:textId="03AC6B26" w:rsidR="00274C51" w:rsidRPr="004D64CD" w:rsidRDefault="00274C51" w:rsidP="00E240E5">
            <w:pPr>
              <w:widowControl w:val="0"/>
              <w:jc w:val="center"/>
              <w:rPr>
                <w:sz w:val="36"/>
                <w:szCs w:val="36"/>
              </w:rPr>
            </w:pPr>
            <w:r w:rsidRPr="004D64CD">
              <w:rPr>
                <w:rFonts w:eastAsia="Calibri" w:cs="Calibri"/>
                <w:sz w:val="36"/>
                <w:szCs w:val="36"/>
              </w:rPr>
              <w:t>□</w:t>
            </w:r>
          </w:p>
        </w:tc>
      </w:tr>
      <w:tr w:rsidR="00274C51" w14:paraId="6FA38904" w14:textId="77777777" w:rsidTr="00AE46A5">
        <w:trPr>
          <w:trHeight w:val="567"/>
        </w:trPr>
        <w:tc>
          <w:tcPr>
            <w:tcW w:w="2146" w:type="dxa"/>
            <w:vMerge/>
            <w:shd w:val="clear" w:color="auto" w:fill="auto"/>
          </w:tcPr>
          <w:p w14:paraId="6C9B15ED" w14:textId="77777777" w:rsidR="00274C51" w:rsidRPr="003C4BCE" w:rsidRDefault="00274C51" w:rsidP="00DF6952">
            <w:pPr>
              <w:widowControl w:val="0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6855" w:type="dxa"/>
            <w:shd w:val="clear" w:color="auto" w:fill="auto"/>
            <w:vAlign w:val="center"/>
          </w:tcPr>
          <w:p w14:paraId="14A50A1B" w14:textId="0E40EF68" w:rsidR="00274C51" w:rsidRPr="001B444B" w:rsidRDefault="001B444B" w:rsidP="001B444B">
            <w:pPr>
              <w:pStyle w:val="Akapitzlist"/>
              <w:widowControl w:val="0"/>
              <w:numPr>
                <w:ilvl w:val="0"/>
                <w:numId w:val="15"/>
              </w:numPr>
              <w:rPr>
                <w:rFonts w:cstheme="minorHAnsi"/>
                <w:sz w:val="18"/>
                <w:szCs w:val="18"/>
              </w:rPr>
            </w:pPr>
            <w:r w:rsidRPr="001B444B">
              <w:rPr>
                <w:rFonts w:cstheme="minorHAnsi"/>
                <w:sz w:val="18"/>
                <w:szCs w:val="18"/>
              </w:rPr>
              <w:t>zakup i montaż okien w lokalu mieszkalnym lub drzwi oddzielających lokal od przestrzeni nieogrzewanej lub środowiska zewnętrznego (zawiera również demontaż)</w:t>
            </w:r>
          </w:p>
        </w:tc>
        <w:tc>
          <w:tcPr>
            <w:tcW w:w="958" w:type="dxa"/>
            <w:shd w:val="clear" w:color="auto" w:fill="auto"/>
            <w:vAlign w:val="center"/>
          </w:tcPr>
          <w:p w14:paraId="1A815B98" w14:textId="089737FF" w:rsidR="00274C51" w:rsidRPr="004D64CD" w:rsidRDefault="00274C51" w:rsidP="00E240E5">
            <w:pPr>
              <w:widowControl w:val="0"/>
              <w:jc w:val="center"/>
              <w:rPr>
                <w:sz w:val="36"/>
                <w:szCs w:val="36"/>
              </w:rPr>
            </w:pPr>
            <w:r w:rsidRPr="004D64CD">
              <w:rPr>
                <w:rFonts w:eastAsia="Calibri" w:cs="Calibri"/>
                <w:sz w:val="36"/>
                <w:szCs w:val="36"/>
              </w:rPr>
              <w:t>□</w:t>
            </w:r>
          </w:p>
        </w:tc>
      </w:tr>
      <w:tr w:rsidR="00274C51" w14:paraId="03200E76" w14:textId="77777777" w:rsidTr="00AE46A5">
        <w:trPr>
          <w:trHeight w:val="567"/>
        </w:trPr>
        <w:tc>
          <w:tcPr>
            <w:tcW w:w="2146" w:type="dxa"/>
            <w:vMerge/>
            <w:shd w:val="clear" w:color="auto" w:fill="auto"/>
          </w:tcPr>
          <w:p w14:paraId="6FCC647F" w14:textId="77777777" w:rsidR="00274C51" w:rsidRPr="003C4BCE" w:rsidRDefault="00274C51" w:rsidP="00DF6952">
            <w:pPr>
              <w:widowControl w:val="0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6855" w:type="dxa"/>
            <w:shd w:val="clear" w:color="auto" w:fill="auto"/>
            <w:vAlign w:val="center"/>
          </w:tcPr>
          <w:p w14:paraId="0F385AB2" w14:textId="5ED919C7" w:rsidR="00274C51" w:rsidRPr="001B444B" w:rsidRDefault="001B444B" w:rsidP="001B444B">
            <w:pPr>
              <w:pStyle w:val="Akapitzlist"/>
              <w:widowControl w:val="0"/>
              <w:numPr>
                <w:ilvl w:val="0"/>
                <w:numId w:val="15"/>
              </w:numPr>
              <w:rPr>
                <w:rFonts w:cstheme="minorHAnsi"/>
                <w:sz w:val="18"/>
                <w:szCs w:val="18"/>
              </w:rPr>
            </w:pPr>
            <w:r w:rsidRPr="001B444B">
              <w:rPr>
                <w:rFonts w:cstheme="minorHAnsi"/>
                <w:sz w:val="18"/>
                <w:szCs w:val="18"/>
              </w:rPr>
              <w:t>zakup i montaż wentylacji mechanicznej z odzyskiem ciepła w lokalu mieszkalnym</w:t>
            </w:r>
          </w:p>
        </w:tc>
        <w:tc>
          <w:tcPr>
            <w:tcW w:w="958" w:type="dxa"/>
            <w:shd w:val="clear" w:color="auto" w:fill="auto"/>
            <w:vAlign w:val="center"/>
          </w:tcPr>
          <w:p w14:paraId="7FFC0A32" w14:textId="2C4BE50A" w:rsidR="00274C51" w:rsidRPr="004D64CD" w:rsidRDefault="00274C51" w:rsidP="00E240E5">
            <w:pPr>
              <w:widowControl w:val="0"/>
              <w:jc w:val="center"/>
              <w:rPr>
                <w:sz w:val="36"/>
                <w:szCs w:val="36"/>
              </w:rPr>
            </w:pPr>
            <w:r w:rsidRPr="004D64CD">
              <w:rPr>
                <w:rFonts w:eastAsia="Calibri" w:cs="Calibri"/>
                <w:sz w:val="36"/>
                <w:szCs w:val="36"/>
              </w:rPr>
              <w:t>□</w:t>
            </w:r>
          </w:p>
        </w:tc>
      </w:tr>
      <w:tr w:rsidR="00274C51" w14:paraId="78A0D46A" w14:textId="77777777" w:rsidTr="00AE46A5">
        <w:trPr>
          <w:trHeight w:val="302"/>
        </w:trPr>
        <w:tc>
          <w:tcPr>
            <w:tcW w:w="2146" w:type="dxa"/>
            <w:vMerge/>
            <w:shd w:val="clear" w:color="auto" w:fill="auto"/>
          </w:tcPr>
          <w:p w14:paraId="7FD786BA" w14:textId="77777777" w:rsidR="00274C51" w:rsidRPr="003C4BCE" w:rsidRDefault="00274C51" w:rsidP="00DF6952">
            <w:pPr>
              <w:widowControl w:val="0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6855" w:type="dxa"/>
            <w:shd w:val="clear" w:color="auto" w:fill="auto"/>
            <w:vAlign w:val="center"/>
          </w:tcPr>
          <w:p w14:paraId="0A5880D1" w14:textId="596213DE" w:rsidR="00274C51" w:rsidRPr="001B444B" w:rsidRDefault="001B444B" w:rsidP="001B444B">
            <w:pPr>
              <w:pStyle w:val="Akapitzlist"/>
              <w:widowControl w:val="0"/>
              <w:numPr>
                <w:ilvl w:val="0"/>
                <w:numId w:val="15"/>
              </w:numPr>
              <w:rPr>
                <w:rFonts w:cstheme="minorHAnsi"/>
                <w:sz w:val="18"/>
                <w:szCs w:val="18"/>
              </w:rPr>
            </w:pPr>
            <w:r w:rsidRPr="001B444B">
              <w:rPr>
                <w:rFonts w:cstheme="minorHAnsi"/>
                <w:sz w:val="18"/>
                <w:szCs w:val="18"/>
              </w:rPr>
              <w:t>dokumentacja projektowa dotycząca powyższego zakresu</w:t>
            </w:r>
          </w:p>
        </w:tc>
        <w:tc>
          <w:tcPr>
            <w:tcW w:w="958" w:type="dxa"/>
            <w:shd w:val="clear" w:color="auto" w:fill="auto"/>
            <w:vAlign w:val="center"/>
          </w:tcPr>
          <w:p w14:paraId="0052840F" w14:textId="769E7B55" w:rsidR="00274C51" w:rsidRPr="004D64CD" w:rsidRDefault="00274C51" w:rsidP="00E240E5">
            <w:pPr>
              <w:widowControl w:val="0"/>
              <w:jc w:val="center"/>
              <w:rPr>
                <w:sz w:val="36"/>
                <w:szCs w:val="36"/>
              </w:rPr>
            </w:pPr>
            <w:r w:rsidRPr="004D64CD">
              <w:rPr>
                <w:rFonts w:eastAsia="Calibri" w:cs="Calibri"/>
                <w:sz w:val="36"/>
                <w:szCs w:val="36"/>
              </w:rPr>
              <w:t>□</w:t>
            </w:r>
          </w:p>
        </w:tc>
      </w:tr>
      <w:tr w:rsidR="00274C51" w14:paraId="285D6774" w14:textId="77777777" w:rsidTr="00AE46A5">
        <w:tc>
          <w:tcPr>
            <w:tcW w:w="2146" w:type="dxa"/>
            <w:shd w:val="clear" w:color="auto" w:fill="auto"/>
          </w:tcPr>
          <w:p w14:paraId="527EFD17" w14:textId="77777777" w:rsidR="00274C51" w:rsidRPr="003C4BCE" w:rsidRDefault="00274C51" w:rsidP="00DF6952">
            <w:pPr>
              <w:widowControl w:val="0"/>
              <w:rPr>
                <w:rFonts w:cstheme="minorHAnsi"/>
                <w:sz w:val="18"/>
                <w:szCs w:val="18"/>
              </w:rPr>
            </w:pPr>
            <w:r w:rsidRPr="003C4BCE">
              <w:rPr>
                <w:rFonts w:eastAsia="Calibri" w:cstheme="minorHAnsi"/>
                <w:sz w:val="18"/>
                <w:szCs w:val="18"/>
              </w:rPr>
              <w:t>Planowany termin realizacji od – do</w:t>
            </w:r>
          </w:p>
        </w:tc>
        <w:tc>
          <w:tcPr>
            <w:tcW w:w="7813" w:type="dxa"/>
            <w:gridSpan w:val="2"/>
            <w:shd w:val="clear" w:color="auto" w:fill="auto"/>
          </w:tcPr>
          <w:p w14:paraId="6CC04D2B" w14:textId="77777777" w:rsidR="00274C51" w:rsidRPr="003C4BCE" w:rsidRDefault="00274C51" w:rsidP="00DF6952">
            <w:pPr>
              <w:widowControl w:val="0"/>
              <w:rPr>
                <w:rFonts w:cstheme="minorHAnsi"/>
                <w:sz w:val="18"/>
                <w:szCs w:val="18"/>
              </w:rPr>
            </w:pPr>
          </w:p>
        </w:tc>
      </w:tr>
      <w:tr w:rsidR="00274C51" w14:paraId="5380E461" w14:textId="77777777" w:rsidTr="00AE46A5">
        <w:tc>
          <w:tcPr>
            <w:tcW w:w="9959" w:type="dxa"/>
            <w:gridSpan w:val="3"/>
            <w:shd w:val="clear" w:color="auto" w:fill="auto"/>
          </w:tcPr>
          <w:p w14:paraId="6F1D5633" w14:textId="45684F3E" w:rsidR="00274C51" w:rsidRPr="003C4BCE" w:rsidRDefault="00274C51" w:rsidP="00023E82">
            <w:pPr>
              <w:widowControl w:val="0"/>
              <w:jc w:val="center"/>
              <w:rPr>
                <w:rFonts w:eastAsia="Calibri" w:cstheme="minorHAnsi"/>
                <w:b/>
                <w:bCs/>
                <w:sz w:val="18"/>
                <w:szCs w:val="18"/>
              </w:rPr>
            </w:pPr>
            <w:r w:rsidRPr="003C4BCE">
              <w:rPr>
                <w:rFonts w:eastAsia="Calibri" w:cstheme="minorHAnsi"/>
                <w:b/>
                <w:bCs/>
                <w:sz w:val="18"/>
                <w:szCs w:val="18"/>
              </w:rPr>
              <w:t>Poziom Dofinansowania</w:t>
            </w:r>
            <w:r w:rsidR="00023E82">
              <w:rPr>
                <w:rFonts w:eastAsia="Calibri" w:cstheme="minorHAnsi"/>
                <w:b/>
                <w:bCs/>
                <w:sz w:val="18"/>
                <w:szCs w:val="18"/>
              </w:rPr>
              <w:t xml:space="preserve"> </w:t>
            </w:r>
            <w:r w:rsidRPr="003C4BCE">
              <w:rPr>
                <w:rFonts w:eastAsia="Calibri" w:cstheme="minorHAnsi"/>
                <w:b/>
                <w:bCs/>
                <w:sz w:val="18"/>
                <w:szCs w:val="18"/>
              </w:rPr>
              <w:t>(należy zaznaczyć właściwy poziom)</w:t>
            </w:r>
          </w:p>
        </w:tc>
      </w:tr>
      <w:tr w:rsidR="00274C51" w14:paraId="48A614AA" w14:textId="77777777" w:rsidTr="00AE46A5">
        <w:tc>
          <w:tcPr>
            <w:tcW w:w="2146" w:type="dxa"/>
            <w:shd w:val="clear" w:color="auto" w:fill="auto"/>
          </w:tcPr>
          <w:p w14:paraId="12C62ED7" w14:textId="77777777" w:rsidR="00274C51" w:rsidRPr="003C4BCE" w:rsidRDefault="00274C51" w:rsidP="00DF6952">
            <w:pPr>
              <w:widowControl w:val="0"/>
              <w:rPr>
                <w:rFonts w:eastAsia="Calibri" w:cstheme="minorHAnsi"/>
                <w:sz w:val="18"/>
                <w:szCs w:val="18"/>
              </w:rPr>
            </w:pPr>
            <w:r w:rsidRPr="003C4BCE">
              <w:rPr>
                <w:rFonts w:eastAsia="Calibri" w:cstheme="minorHAnsi"/>
                <w:sz w:val="18"/>
                <w:szCs w:val="18"/>
              </w:rPr>
              <w:t>Część 1) Dla beneficjentów końcowych uprawnionych do podstawowego poziomu dofinansowania</w:t>
            </w:r>
          </w:p>
        </w:tc>
        <w:tc>
          <w:tcPr>
            <w:tcW w:w="6855" w:type="dxa"/>
            <w:shd w:val="clear" w:color="auto" w:fill="auto"/>
          </w:tcPr>
          <w:p w14:paraId="57FF9A2A" w14:textId="77777777" w:rsidR="00274C51" w:rsidRPr="003C4BCE" w:rsidRDefault="00274C51" w:rsidP="00023E82">
            <w:pPr>
              <w:widowControl w:val="0"/>
              <w:jc w:val="both"/>
              <w:rPr>
                <w:rFonts w:eastAsia="Calibri" w:cstheme="minorHAnsi"/>
                <w:sz w:val="18"/>
                <w:szCs w:val="18"/>
              </w:rPr>
            </w:pPr>
            <w:r w:rsidRPr="00085AC9">
              <w:rPr>
                <w:rFonts w:eastAsia="Calibri" w:cstheme="minorHAnsi"/>
                <w:b/>
                <w:bCs/>
                <w:sz w:val="18"/>
                <w:szCs w:val="18"/>
              </w:rPr>
              <w:t>Osoba fizyczna o dochodzie rocznym nieprzekraczającym kwoty 120 000 zł,</w:t>
            </w:r>
            <w:r w:rsidRPr="003C4BCE">
              <w:rPr>
                <w:rFonts w:eastAsia="Calibri" w:cstheme="minorHAnsi"/>
                <w:sz w:val="18"/>
                <w:szCs w:val="18"/>
              </w:rPr>
              <w:t xml:space="preserve"> posiadająca tytuł prawny wynikający z prawa własności lub ograniczonego prawa rzeczowego do lokalu mieszkalnego, znajdującego się w budynku mieszkalnym wielorodzinnym, realizująca przedsięwzięcie będące przedmiotem dofinansowania.</w:t>
            </w:r>
          </w:p>
          <w:p w14:paraId="79C578AF" w14:textId="77777777" w:rsidR="00274C51" w:rsidRPr="003C4BCE" w:rsidRDefault="00274C51" w:rsidP="00023E82">
            <w:pPr>
              <w:widowControl w:val="0"/>
              <w:jc w:val="both"/>
              <w:rPr>
                <w:rFonts w:eastAsia="Calibri" w:cstheme="minorHAnsi"/>
                <w:sz w:val="18"/>
                <w:szCs w:val="18"/>
              </w:rPr>
            </w:pPr>
            <w:r w:rsidRPr="003C4BCE">
              <w:rPr>
                <w:rFonts w:eastAsia="Calibri" w:cstheme="minorHAnsi"/>
                <w:sz w:val="18"/>
                <w:szCs w:val="18"/>
              </w:rPr>
              <w:t>W przypadku uzyskiwania dochodów z różnych źródeł, dochody sumuje się, przy czym suma ta nie może przekroczyć kwoty 120 000 zł.</w:t>
            </w:r>
          </w:p>
          <w:p w14:paraId="7ABBFA64" w14:textId="6CD95447" w:rsidR="00274C51" w:rsidRPr="003C4BCE" w:rsidRDefault="00274C51" w:rsidP="00023E82">
            <w:pPr>
              <w:widowControl w:val="0"/>
              <w:jc w:val="both"/>
              <w:rPr>
                <w:rFonts w:eastAsia="Calibri" w:cstheme="minorHAnsi"/>
                <w:sz w:val="18"/>
                <w:szCs w:val="18"/>
              </w:rPr>
            </w:pPr>
            <w:r w:rsidRPr="003C4BCE">
              <w:rPr>
                <w:rFonts w:eastAsia="Calibri" w:cstheme="minorHAnsi"/>
                <w:sz w:val="18"/>
                <w:szCs w:val="18"/>
              </w:rPr>
              <w:t>Intensywność dofinansowania i maksymalna kwota dotacji</w:t>
            </w:r>
            <w:r w:rsidR="00085AC9">
              <w:rPr>
                <w:rFonts w:eastAsia="Calibri" w:cstheme="minorHAnsi"/>
                <w:sz w:val="18"/>
                <w:szCs w:val="18"/>
              </w:rPr>
              <w:t xml:space="preserve"> </w:t>
            </w:r>
            <w:r w:rsidRPr="00085AC9">
              <w:rPr>
                <w:rFonts w:eastAsia="Calibri" w:cstheme="minorHAnsi"/>
                <w:b/>
                <w:bCs/>
                <w:sz w:val="18"/>
                <w:szCs w:val="18"/>
              </w:rPr>
              <w:t>do 30% faktycznie poniesionych kosztów kwalifikowanych przedsięwzięcia realizowanego przez beneficjenta końcowego, nie więcej niż 15 000 zł n</w:t>
            </w:r>
            <w:r w:rsidRPr="003C4BCE">
              <w:rPr>
                <w:rFonts w:eastAsia="Calibri" w:cstheme="minorHAnsi"/>
                <w:sz w:val="18"/>
                <w:szCs w:val="18"/>
              </w:rPr>
              <w:t>a jeden lokal mieszkalny</w:t>
            </w:r>
            <w:r w:rsidR="00085AC9">
              <w:rPr>
                <w:rFonts w:eastAsia="Calibri" w:cstheme="minorHAnsi"/>
                <w:sz w:val="18"/>
                <w:szCs w:val="18"/>
              </w:rPr>
              <w:t>.</w:t>
            </w:r>
          </w:p>
        </w:tc>
        <w:tc>
          <w:tcPr>
            <w:tcW w:w="958" w:type="dxa"/>
            <w:shd w:val="clear" w:color="auto" w:fill="auto"/>
            <w:vAlign w:val="center"/>
          </w:tcPr>
          <w:p w14:paraId="1881DA72" w14:textId="77777777" w:rsidR="00274C51" w:rsidRDefault="00274C51" w:rsidP="00DF6952">
            <w:pPr>
              <w:widowControl w:val="0"/>
              <w:rPr>
                <w:sz w:val="28"/>
                <w:szCs w:val="28"/>
              </w:rPr>
            </w:pPr>
            <w:r>
              <w:rPr>
                <w:rFonts w:eastAsia="Calibri" w:cs="Calibri"/>
                <w:sz w:val="40"/>
                <w:szCs w:val="40"/>
              </w:rPr>
              <w:t xml:space="preserve">  □</w:t>
            </w:r>
          </w:p>
        </w:tc>
      </w:tr>
      <w:tr w:rsidR="00274C51" w14:paraId="1462FFF8" w14:textId="77777777" w:rsidTr="00AE46A5">
        <w:tc>
          <w:tcPr>
            <w:tcW w:w="2146" w:type="dxa"/>
            <w:shd w:val="clear" w:color="auto" w:fill="auto"/>
          </w:tcPr>
          <w:p w14:paraId="2673A204" w14:textId="77777777" w:rsidR="00274C51" w:rsidRPr="003C4BCE" w:rsidRDefault="00274C51" w:rsidP="00DF6952">
            <w:pPr>
              <w:widowControl w:val="0"/>
              <w:rPr>
                <w:rFonts w:eastAsia="Calibri" w:cstheme="minorHAnsi"/>
                <w:sz w:val="18"/>
                <w:szCs w:val="18"/>
              </w:rPr>
            </w:pPr>
            <w:r w:rsidRPr="003C4BCE">
              <w:rPr>
                <w:rFonts w:eastAsia="Calibri" w:cstheme="minorHAnsi"/>
                <w:sz w:val="18"/>
                <w:szCs w:val="18"/>
              </w:rPr>
              <w:t>Część 2) Dla beneficjentów końcowych uprawnionych do podwyższonego poziomu dofinansowania</w:t>
            </w:r>
          </w:p>
        </w:tc>
        <w:tc>
          <w:tcPr>
            <w:tcW w:w="6855" w:type="dxa"/>
            <w:shd w:val="clear" w:color="auto" w:fill="auto"/>
          </w:tcPr>
          <w:p w14:paraId="3D1B2847" w14:textId="77777777" w:rsidR="00274C51" w:rsidRPr="003C4BCE" w:rsidRDefault="00274C51" w:rsidP="00023E82">
            <w:pPr>
              <w:widowControl w:val="0"/>
              <w:jc w:val="both"/>
              <w:rPr>
                <w:rFonts w:eastAsia="Calibri" w:cstheme="minorHAnsi"/>
                <w:sz w:val="18"/>
                <w:szCs w:val="18"/>
              </w:rPr>
            </w:pPr>
            <w:r w:rsidRPr="003C4BCE">
              <w:rPr>
                <w:rFonts w:eastAsia="Calibri" w:cstheme="minorHAnsi"/>
                <w:sz w:val="18"/>
                <w:szCs w:val="18"/>
              </w:rPr>
              <w:t>Osoba fizyczna realizująca przedsięwzięcie będące przedmiotem dofinansowania, która łącznie spełnia następujące warunki:</w:t>
            </w:r>
          </w:p>
          <w:p w14:paraId="55E507CE" w14:textId="77777777" w:rsidR="00274C51" w:rsidRPr="003C4BCE" w:rsidRDefault="00274C51" w:rsidP="00023E82">
            <w:pPr>
              <w:widowControl w:val="0"/>
              <w:jc w:val="both"/>
              <w:rPr>
                <w:rFonts w:eastAsia="Calibri" w:cstheme="minorHAnsi"/>
                <w:sz w:val="18"/>
                <w:szCs w:val="18"/>
              </w:rPr>
            </w:pPr>
            <w:r w:rsidRPr="003C4BCE">
              <w:rPr>
                <w:rFonts w:eastAsia="Calibri" w:cstheme="minorHAnsi"/>
                <w:sz w:val="18"/>
                <w:szCs w:val="18"/>
              </w:rPr>
              <w:t>1) posiada tytuł prawny wynikający z prawa własności lub ograniczonego prawa rzeczowego do lokalu mieszkalnego, znajdującego się w budynku mieszkalnym wielorodzinnym;</w:t>
            </w:r>
          </w:p>
          <w:p w14:paraId="4E6945C6" w14:textId="77777777" w:rsidR="00274C51" w:rsidRPr="00085AC9" w:rsidRDefault="00274C51" w:rsidP="00023E82">
            <w:pPr>
              <w:widowControl w:val="0"/>
              <w:jc w:val="both"/>
              <w:rPr>
                <w:rFonts w:eastAsia="Calibri" w:cstheme="minorHAnsi"/>
                <w:b/>
                <w:bCs/>
                <w:sz w:val="18"/>
                <w:szCs w:val="18"/>
              </w:rPr>
            </w:pPr>
            <w:r w:rsidRPr="003C4BCE">
              <w:rPr>
                <w:rFonts w:eastAsia="Calibri" w:cstheme="minorHAnsi"/>
                <w:sz w:val="18"/>
                <w:szCs w:val="18"/>
              </w:rPr>
              <w:t xml:space="preserve">2) </w:t>
            </w:r>
            <w:r w:rsidRPr="00085AC9">
              <w:rPr>
                <w:rFonts w:eastAsia="Calibri" w:cstheme="minorHAnsi"/>
                <w:b/>
                <w:bCs/>
                <w:sz w:val="18"/>
                <w:szCs w:val="18"/>
              </w:rPr>
              <w:t xml:space="preserve">przeciętny miesięczny dochód na jednego członka jej gospodarstwa domowego wskazany w zaświadczeniu wydawanym zgodnie z art. 411 ust. 10g ustawy – Prawo </w:t>
            </w:r>
            <w:r w:rsidRPr="00085AC9">
              <w:rPr>
                <w:rFonts w:eastAsia="Calibri" w:cstheme="minorHAnsi"/>
                <w:b/>
                <w:bCs/>
                <w:sz w:val="18"/>
                <w:szCs w:val="18"/>
              </w:rPr>
              <w:lastRenderedPageBreak/>
              <w:t>ochrony środowiska, nie przekracza kwoty:</w:t>
            </w:r>
          </w:p>
          <w:p w14:paraId="37A691E6" w14:textId="77777777" w:rsidR="00274C51" w:rsidRPr="00085AC9" w:rsidRDefault="00274C51" w:rsidP="00023E82">
            <w:pPr>
              <w:widowControl w:val="0"/>
              <w:jc w:val="both"/>
              <w:rPr>
                <w:rFonts w:eastAsia="Calibri" w:cstheme="minorHAnsi"/>
                <w:b/>
                <w:bCs/>
                <w:sz w:val="18"/>
                <w:szCs w:val="18"/>
              </w:rPr>
            </w:pPr>
            <w:r w:rsidRPr="00085AC9">
              <w:rPr>
                <w:rFonts w:eastAsia="Calibri" w:cstheme="minorHAnsi"/>
                <w:b/>
                <w:bCs/>
                <w:sz w:val="18"/>
                <w:szCs w:val="18"/>
              </w:rPr>
              <w:t>1 673 zł w gospodarstwie wieloosobowym</w:t>
            </w:r>
          </w:p>
          <w:p w14:paraId="0C37FDA6" w14:textId="77777777" w:rsidR="00274C51" w:rsidRPr="003C4BCE" w:rsidRDefault="00274C51" w:rsidP="00023E82">
            <w:pPr>
              <w:widowControl w:val="0"/>
              <w:jc w:val="both"/>
              <w:rPr>
                <w:rFonts w:eastAsia="Calibri" w:cstheme="minorHAnsi"/>
                <w:sz w:val="18"/>
                <w:szCs w:val="18"/>
              </w:rPr>
            </w:pPr>
            <w:r w:rsidRPr="00085AC9">
              <w:rPr>
                <w:rFonts w:eastAsia="Calibri" w:cstheme="minorHAnsi"/>
                <w:b/>
                <w:bCs/>
                <w:sz w:val="18"/>
                <w:szCs w:val="18"/>
              </w:rPr>
              <w:t>2 342 zł w gospodarstwie jednoosobow</w:t>
            </w:r>
            <w:r w:rsidRPr="003C4BCE">
              <w:rPr>
                <w:rFonts w:eastAsia="Calibri" w:cstheme="minorHAnsi"/>
                <w:sz w:val="18"/>
                <w:szCs w:val="18"/>
              </w:rPr>
              <w:t>ym.</w:t>
            </w:r>
          </w:p>
          <w:p w14:paraId="3C36B845" w14:textId="77777777" w:rsidR="00274C51" w:rsidRPr="003C4BCE" w:rsidRDefault="00274C51" w:rsidP="00023E82">
            <w:pPr>
              <w:widowControl w:val="0"/>
              <w:jc w:val="both"/>
              <w:rPr>
                <w:rFonts w:eastAsia="Calibri" w:cstheme="minorHAnsi"/>
                <w:sz w:val="18"/>
                <w:szCs w:val="18"/>
              </w:rPr>
            </w:pPr>
            <w:r w:rsidRPr="003C4BCE">
              <w:rPr>
                <w:rFonts w:eastAsia="Calibri" w:cstheme="minorHAnsi"/>
                <w:sz w:val="18"/>
                <w:szCs w:val="18"/>
              </w:rPr>
              <w:t>W przypadku prowadzenia działalności gospodarczej, roczny przychód tej osoby fizycznej, z  tytułu prowadzenia pozarolniczej działalności gospodarczej za rok kalendarzowy, za który ustalony został przeciętny miesięczny dochód wskazany w zaświadczeniu,  nie przekroczył czterdziestokrotności kwoty minimalnego wynagrodzenia za pracę określonego w rozporządzeniu Rady Ministrów obowiązującym w grudniu roku poprzedzającego rok złożenia wniosku o dofinansowanie.</w:t>
            </w:r>
          </w:p>
          <w:p w14:paraId="33A66E91" w14:textId="48C0EE7A" w:rsidR="00274C51" w:rsidRPr="00085AC9" w:rsidRDefault="00274C51" w:rsidP="00023E82">
            <w:pPr>
              <w:widowControl w:val="0"/>
              <w:jc w:val="both"/>
              <w:rPr>
                <w:rFonts w:eastAsia="Calibri" w:cstheme="minorHAnsi"/>
                <w:b/>
                <w:bCs/>
                <w:sz w:val="18"/>
                <w:szCs w:val="18"/>
              </w:rPr>
            </w:pPr>
            <w:r w:rsidRPr="00085AC9">
              <w:rPr>
                <w:rFonts w:eastAsia="Calibri" w:cstheme="minorHAnsi"/>
                <w:b/>
                <w:bCs/>
                <w:sz w:val="18"/>
                <w:szCs w:val="18"/>
              </w:rPr>
              <w:t>Intensywność dofinansowania i maksymalna kwota dotacji do 60% faktycznie poniesionych kosztów kwalifikowanych przedsięwzięcia realizowanego przez beneficjenta końcowego, nie więcej niż 25 000 zł na jeden lokal mieszkalny</w:t>
            </w:r>
            <w:r w:rsidR="00085AC9" w:rsidRPr="00085AC9">
              <w:rPr>
                <w:rFonts w:eastAsia="Calibri" w:cstheme="minorHAnsi"/>
                <w:b/>
                <w:bCs/>
                <w:sz w:val="18"/>
                <w:szCs w:val="18"/>
              </w:rPr>
              <w:t>.</w:t>
            </w:r>
          </w:p>
        </w:tc>
        <w:tc>
          <w:tcPr>
            <w:tcW w:w="958" w:type="dxa"/>
            <w:shd w:val="clear" w:color="auto" w:fill="auto"/>
            <w:vAlign w:val="center"/>
          </w:tcPr>
          <w:p w14:paraId="12EC7577" w14:textId="77777777" w:rsidR="00274C51" w:rsidRDefault="00274C51" w:rsidP="00DF6952">
            <w:pPr>
              <w:widowControl w:val="0"/>
              <w:rPr>
                <w:sz w:val="28"/>
                <w:szCs w:val="28"/>
              </w:rPr>
            </w:pPr>
            <w:r>
              <w:rPr>
                <w:rFonts w:eastAsia="Calibri" w:cs="Calibri"/>
                <w:sz w:val="40"/>
                <w:szCs w:val="40"/>
              </w:rPr>
              <w:lastRenderedPageBreak/>
              <w:t xml:space="preserve">  □</w:t>
            </w:r>
          </w:p>
        </w:tc>
      </w:tr>
      <w:tr w:rsidR="00274C51" w14:paraId="433B7CA7" w14:textId="77777777" w:rsidTr="00AE46A5">
        <w:tc>
          <w:tcPr>
            <w:tcW w:w="2146" w:type="dxa"/>
            <w:shd w:val="clear" w:color="auto" w:fill="auto"/>
          </w:tcPr>
          <w:p w14:paraId="3502873D" w14:textId="77777777" w:rsidR="00274C51" w:rsidRPr="003C4BCE" w:rsidRDefault="00274C51" w:rsidP="00DF6952">
            <w:pPr>
              <w:widowControl w:val="0"/>
              <w:rPr>
                <w:rFonts w:eastAsia="Calibri" w:cstheme="minorHAnsi"/>
                <w:sz w:val="18"/>
                <w:szCs w:val="18"/>
              </w:rPr>
            </w:pPr>
            <w:r w:rsidRPr="003C4BCE">
              <w:rPr>
                <w:rFonts w:eastAsia="Calibri" w:cstheme="minorHAnsi"/>
                <w:sz w:val="18"/>
                <w:szCs w:val="18"/>
              </w:rPr>
              <w:t>Część 3) Dla beneficjentów końcowych uprawnionych do najwyższego poziomu dofinansowania</w:t>
            </w:r>
          </w:p>
        </w:tc>
        <w:tc>
          <w:tcPr>
            <w:tcW w:w="6855" w:type="dxa"/>
            <w:shd w:val="clear" w:color="auto" w:fill="auto"/>
          </w:tcPr>
          <w:p w14:paraId="3D0B0734" w14:textId="608B9355" w:rsidR="00274C51" w:rsidRPr="003C4BCE" w:rsidRDefault="00274C51" w:rsidP="00023E82">
            <w:pPr>
              <w:widowControl w:val="0"/>
              <w:jc w:val="both"/>
              <w:rPr>
                <w:rFonts w:eastAsia="Calibri" w:cstheme="minorHAnsi"/>
                <w:sz w:val="18"/>
                <w:szCs w:val="18"/>
              </w:rPr>
            </w:pPr>
            <w:r w:rsidRPr="003C4BCE">
              <w:rPr>
                <w:rFonts w:eastAsia="Calibri" w:cstheme="minorHAnsi"/>
                <w:sz w:val="18"/>
                <w:szCs w:val="18"/>
              </w:rPr>
              <w:t>Beneficjentem końcowym uprawnionym do najwyższego poziomu dofinansowania jest osoba fizyczna realizująca przedsięwzięcie będące przedmiotem dofinansowania, która łącznie spełnia następujące warunki:</w:t>
            </w:r>
          </w:p>
          <w:p w14:paraId="4989B07F" w14:textId="77777777" w:rsidR="00274C51" w:rsidRPr="003C4BCE" w:rsidRDefault="00274C51" w:rsidP="00023E82">
            <w:pPr>
              <w:widowControl w:val="0"/>
              <w:jc w:val="both"/>
              <w:rPr>
                <w:rFonts w:eastAsia="Calibri" w:cstheme="minorHAnsi"/>
                <w:sz w:val="18"/>
                <w:szCs w:val="18"/>
              </w:rPr>
            </w:pPr>
            <w:r w:rsidRPr="003C4BCE">
              <w:rPr>
                <w:rFonts w:eastAsia="Calibri" w:cstheme="minorHAnsi"/>
                <w:sz w:val="18"/>
                <w:szCs w:val="18"/>
              </w:rPr>
              <w:t>a) posiada tytuł prawny wynikający z prawa własności lub ograniczonego prawa rzeczowego do lokalu mieszkalnego znajdującego się w budynku mieszkalnym wielorodzinnym;</w:t>
            </w:r>
          </w:p>
          <w:p w14:paraId="4244E3CF" w14:textId="77777777" w:rsidR="00274C51" w:rsidRPr="00085AC9" w:rsidRDefault="00274C51" w:rsidP="00023E82">
            <w:pPr>
              <w:widowControl w:val="0"/>
              <w:jc w:val="both"/>
              <w:rPr>
                <w:rFonts w:eastAsia="Calibri" w:cstheme="minorHAnsi"/>
                <w:b/>
                <w:bCs/>
                <w:sz w:val="18"/>
                <w:szCs w:val="18"/>
              </w:rPr>
            </w:pPr>
            <w:r w:rsidRPr="003C4BCE">
              <w:rPr>
                <w:rFonts w:eastAsia="Calibri" w:cstheme="minorHAnsi"/>
                <w:sz w:val="18"/>
                <w:szCs w:val="18"/>
              </w:rPr>
              <w:t xml:space="preserve">b) </w:t>
            </w:r>
            <w:r w:rsidRPr="00085AC9">
              <w:rPr>
                <w:rFonts w:eastAsia="Calibri" w:cstheme="minorHAnsi"/>
                <w:b/>
                <w:bCs/>
                <w:sz w:val="18"/>
                <w:szCs w:val="18"/>
              </w:rPr>
              <w:t>przeciętny miesięczny dochód na jednego członka jej gospodarstwa domowego wskazany w zaświadczeniu wydawanym zgodnie z art. 411 ust. 10g ustawy – Prawo ochrony środowiska, nie przekracza kwoty:</w:t>
            </w:r>
          </w:p>
          <w:p w14:paraId="67E456B6" w14:textId="77777777" w:rsidR="00274C51" w:rsidRPr="00085AC9" w:rsidRDefault="00274C51" w:rsidP="00023E82">
            <w:pPr>
              <w:widowControl w:val="0"/>
              <w:jc w:val="both"/>
              <w:rPr>
                <w:rFonts w:eastAsia="Calibri" w:cstheme="minorHAnsi"/>
                <w:b/>
                <w:bCs/>
                <w:sz w:val="18"/>
                <w:szCs w:val="18"/>
              </w:rPr>
            </w:pPr>
            <w:r w:rsidRPr="00085AC9">
              <w:rPr>
                <w:rFonts w:eastAsia="Calibri" w:cstheme="minorHAnsi"/>
                <w:b/>
                <w:bCs/>
                <w:sz w:val="18"/>
                <w:szCs w:val="18"/>
              </w:rPr>
              <w:t>900 zł w gospodarstwie wieloosobowym,</w:t>
            </w:r>
          </w:p>
          <w:p w14:paraId="3DDF6E24" w14:textId="77777777" w:rsidR="00274C51" w:rsidRPr="003C4BCE" w:rsidRDefault="00274C51" w:rsidP="00023E82">
            <w:pPr>
              <w:widowControl w:val="0"/>
              <w:jc w:val="both"/>
              <w:rPr>
                <w:rFonts w:eastAsia="Calibri" w:cstheme="minorHAnsi"/>
                <w:sz w:val="18"/>
                <w:szCs w:val="18"/>
              </w:rPr>
            </w:pPr>
            <w:r w:rsidRPr="00085AC9">
              <w:rPr>
                <w:rFonts w:eastAsia="Calibri" w:cstheme="minorHAnsi"/>
                <w:b/>
                <w:bCs/>
                <w:sz w:val="18"/>
                <w:szCs w:val="18"/>
              </w:rPr>
              <w:t>1 260 zł w gospodarstwie jednoosobowym</w:t>
            </w:r>
            <w:r w:rsidRPr="003C4BCE">
              <w:rPr>
                <w:rFonts w:eastAsia="Calibri" w:cstheme="minorHAnsi"/>
                <w:sz w:val="18"/>
                <w:szCs w:val="18"/>
              </w:rPr>
              <w:t>;</w:t>
            </w:r>
          </w:p>
          <w:p w14:paraId="3F9135BE" w14:textId="77777777" w:rsidR="00274C51" w:rsidRPr="003C4BCE" w:rsidRDefault="00274C51" w:rsidP="00023E82">
            <w:pPr>
              <w:widowControl w:val="0"/>
              <w:jc w:val="both"/>
              <w:rPr>
                <w:rFonts w:eastAsia="Calibri" w:cstheme="minorHAnsi"/>
                <w:sz w:val="18"/>
                <w:szCs w:val="18"/>
              </w:rPr>
            </w:pPr>
            <w:r w:rsidRPr="003C4BCE">
              <w:rPr>
                <w:rFonts w:eastAsia="Calibri" w:cstheme="minorHAnsi"/>
                <w:sz w:val="18"/>
                <w:szCs w:val="18"/>
              </w:rPr>
              <w:t>lub</w:t>
            </w:r>
          </w:p>
          <w:p w14:paraId="40C78B9F" w14:textId="77777777" w:rsidR="00274C51" w:rsidRPr="003C4BCE" w:rsidRDefault="00274C51" w:rsidP="00023E82">
            <w:pPr>
              <w:widowControl w:val="0"/>
              <w:jc w:val="both"/>
              <w:rPr>
                <w:rFonts w:eastAsia="Calibri" w:cstheme="minorHAnsi"/>
                <w:sz w:val="18"/>
                <w:szCs w:val="18"/>
              </w:rPr>
            </w:pPr>
            <w:r w:rsidRPr="003C4BCE">
              <w:rPr>
                <w:rFonts w:eastAsia="Calibri" w:cstheme="minorHAnsi"/>
                <w:sz w:val="18"/>
                <w:szCs w:val="18"/>
              </w:rPr>
              <w:t>ma ustalone prawo do otrzymywania zasiłku stałego, zasiłku okresowego, zasiłku rodzinnego lub specjalnego zasiłku opiekuńczego, potwierdzone w zaświadczeniu wydanym na wniosek beneficjenta końcowego, przez wójta, burmistrza lub prezydenta miasta, zawierającym wskazanie rodzaju zasiłku oraz okresu, na który został przyznany. Zasiłek musi przysługiwać w każdym z kolejnych 6 miesięcy kalendarzowych poprzedzających miesiąc złożenia wniosku o wydanie zaświadczenia oraz co najmniej do dnia złożenia wniosku o dofinansowanie.</w:t>
            </w:r>
          </w:p>
          <w:p w14:paraId="4B534E6C" w14:textId="77777777" w:rsidR="00274C51" w:rsidRPr="003C4BCE" w:rsidRDefault="00274C51" w:rsidP="00023E82">
            <w:pPr>
              <w:widowControl w:val="0"/>
              <w:jc w:val="both"/>
              <w:rPr>
                <w:rFonts w:eastAsia="Calibri" w:cstheme="minorHAnsi"/>
                <w:sz w:val="18"/>
                <w:szCs w:val="18"/>
              </w:rPr>
            </w:pPr>
            <w:r w:rsidRPr="003C4BCE">
              <w:rPr>
                <w:rFonts w:eastAsia="Calibri" w:cstheme="minorHAnsi"/>
                <w:sz w:val="18"/>
                <w:szCs w:val="18"/>
              </w:rPr>
              <w:t>W przypadku prowadzenia działalności gospodarczej przez osobę, która przedstawiła zaświadczenie o przeciętnym miesięcznym dochodzie na jednego członka jej gospodarstwa domowego, roczny jej przychód, z  tytułu prowadzenia pozarolniczej działalności gospodarczej za rok kalendarzowy, za który ustalony został przeciętny miesięczny dochód wskazany w zaświadczeniu, nie przekroczył dwudziestokrotności kwoty minimalnego wynagrodzenia za pracę określonego w rozporządzeniu Rady Ministrów obowiązującym w grudniu roku poprzedzającego rok złożenia wniosku o dofinansowanie.</w:t>
            </w:r>
          </w:p>
          <w:p w14:paraId="325A77D7" w14:textId="0BD23C80" w:rsidR="00274C51" w:rsidRPr="00085AC9" w:rsidRDefault="00274C51" w:rsidP="00023E82">
            <w:pPr>
              <w:widowControl w:val="0"/>
              <w:jc w:val="both"/>
              <w:rPr>
                <w:rFonts w:eastAsia="Calibri" w:cstheme="minorHAnsi"/>
                <w:b/>
                <w:bCs/>
                <w:sz w:val="18"/>
                <w:szCs w:val="18"/>
              </w:rPr>
            </w:pPr>
            <w:r w:rsidRPr="00085AC9">
              <w:rPr>
                <w:rFonts w:eastAsia="Calibri" w:cstheme="minorHAnsi"/>
                <w:b/>
                <w:bCs/>
                <w:sz w:val="18"/>
                <w:szCs w:val="18"/>
              </w:rPr>
              <w:t>Intensywność dofinansowania i maksymalna kwota dotacji</w:t>
            </w:r>
            <w:r w:rsidR="00085AC9" w:rsidRPr="00085AC9">
              <w:rPr>
                <w:rFonts w:eastAsia="Calibri" w:cstheme="minorHAnsi"/>
                <w:b/>
                <w:bCs/>
                <w:sz w:val="18"/>
                <w:szCs w:val="18"/>
              </w:rPr>
              <w:t xml:space="preserve"> </w:t>
            </w:r>
            <w:r w:rsidRPr="00085AC9">
              <w:rPr>
                <w:rFonts w:eastAsia="Calibri" w:cstheme="minorHAnsi"/>
                <w:b/>
                <w:bCs/>
                <w:sz w:val="18"/>
                <w:szCs w:val="18"/>
              </w:rPr>
              <w:t>do 90% faktycznie poniesionych kosztów kwalifikowanych przedsięwzięcia realizowanego przez beneficjenta końcowego, nie więcej niż 37 500 zł na jeden lokal mieszkalny</w:t>
            </w:r>
            <w:r w:rsidR="00085AC9" w:rsidRPr="00085AC9">
              <w:rPr>
                <w:rFonts w:eastAsia="Calibri" w:cstheme="minorHAnsi"/>
                <w:b/>
                <w:bCs/>
                <w:sz w:val="18"/>
                <w:szCs w:val="18"/>
              </w:rPr>
              <w:t>.</w:t>
            </w:r>
          </w:p>
        </w:tc>
        <w:tc>
          <w:tcPr>
            <w:tcW w:w="958" w:type="dxa"/>
            <w:shd w:val="clear" w:color="auto" w:fill="auto"/>
            <w:vAlign w:val="center"/>
          </w:tcPr>
          <w:p w14:paraId="53B433FE" w14:textId="77777777" w:rsidR="00274C51" w:rsidRDefault="00274C51" w:rsidP="00DF6952">
            <w:pPr>
              <w:widowControl w:val="0"/>
              <w:rPr>
                <w:sz w:val="28"/>
                <w:szCs w:val="28"/>
              </w:rPr>
            </w:pPr>
            <w:r>
              <w:rPr>
                <w:rFonts w:eastAsia="Calibri" w:cs="Calibri"/>
                <w:sz w:val="40"/>
                <w:szCs w:val="40"/>
              </w:rPr>
              <w:t xml:space="preserve">  □</w:t>
            </w:r>
          </w:p>
        </w:tc>
      </w:tr>
    </w:tbl>
    <w:p w14:paraId="5A777B93" w14:textId="77777777" w:rsidR="00761728" w:rsidRDefault="00761728" w:rsidP="0061720A">
      <w:pPr>
        <w:spacing w:after="0"/>
        <w:jc w:val="both"/>
        <w:rPr>
          <w:sz w:val="18"/>
          <w:szCs w:val="18"/>
        </w:rPr>
      </w:pPr>
    </w:p>
    <w:p w14:paraId="553FE133" w14:textId="6C6E31C0" w:rsidR="00274C51" w:rsidRPr="003C4BCE" w:rsidRDefault="00274C51" w:rsidP="0061720A">
      <w:pPr>
        <w:spacing w:after="0"/>
        <w:jc w:val="both"/>
        <w:rPr>
          <w:sz w:val="18"/>
          <w:szCs w:val="18"/>
        </w:rPr>
      </w:pPr>
      <w:r w:rsidRPr="003C4BCE">
        <w:rPr>
          <w:sz w:val="18"/>
          <w:szCs w:val="18"/>
        </w:rPr>
        <w:t>Oświadczam że :</w:t>
      </w:r>
    </w:p>
    <w:p w14:paraId="0EAF3873" w14:textId="2D9EA258" w:rsidR="00274C51" w:rsidRPr="00E240E5" w:rsidRDefault="00274C51" w:rsidP="0061720A">
      <w:pPr>
        <w:pStyle w:val="Akapitzlist"/>
        <w:numPr>
          <w:ilvl w:val="0"/>
          <w:numId w:val="9"/>
        </w:numPr>
        <w:jc w:val="both"/>
        <w:rPr>
          <w:rStyle w:val="czeinternetowe"/>
          <w:color w:val="auto"/>
          <w:sz w:val="18"/>
          <w:szCs w:val="18"/>
          <w:u w:val="none"/>
        </w:rPr>
      </w:pPr>
      <w:r w:rsidRPr="003C4BCE">
        <w:rPr>
          <w:sz w:val="18"/>
          <w:szCs w:val="18"/>
        </w:rPr>
        <w:t>Zapoznałem</w:t>
      </w:r>
      <w:r w:rsidR="00AE46A5">
        <w:rPr>
          <w:sz w:val="18"/>
          <w:szCs w:val="18"/>
        </w:rPr>
        <w:t>-</w:t>
      </w:r>
      <w:proofErr w:type="spellStart"/>
      <w:r w:rsidR="00AE46A5">
        <w:rPr>
          <w:sz w:val="18"/>
          <w:szCs w:val="18"/>
        </w:rPr>
        <w:t>am</w:t>
      </w:r>
      <w:proofErr w:type="spellEnd"/>
      <w:r w:rsidRPr="003C4BCE">
        <w:rPr>
          <w:sz w:val="18"/>
          <w:szCs w:val="18"/>
        </w:rPr>
        <w:t xml:space="preserve"> się z treścią Regulaminu Naboru Wniosków o dofinansowanie przedsięwzięć w ramach Programu Priorytetowego „Ciepłe Mieszkanie” oraz pozostałymi załącznikami zamieszczonymi pod adresem </w:t>
      </w:r>
      <w:hyperlink r:id="rId7">
        <w:r w:rsidRPr="003C4BCE">
          <w:rPr>
            <w:rStyle w:val="czeinternetowe"/>
            <w:sz w:val="18"/>
            <w:szCs w:val="18"/>
          </w:rPr>
          <w:t>https://czystepowietrze.gov.pl/cieple-mieszkanie/</w:t>
        </w:r>
      </w:hyperlink>
    </w:p>
    <w:p w14:paraId="5EB809F0" w14:textId="2261AA5A" w:rsidR="00E240E5" w:rsidRPr="00E240E5" w:rsidRDefault="00E240E5" w:rsidP="0061720A">
      <w:pPr>
        <w:pStyle w:val="Akapitzlist"/>
        <w:numPr>
          <w:ilvl w:val="0"/>
          <w:numId w:val="9"/>
        </w:numPr>
        <w:jc w:val="both"/>
        <w:rPr>
          <w:sz w:val="18"/>
          <w:szCs w:val="18"/>
        </w:rPr>
      </w:pPr>
      <w:r w:rsidRPr="00E240E5">
        <w:rPr>
          <w:rStyle w:val="czeinternetowe"/>
          <w:color w:val="auto"/>
          <w:sz w:val="18"/>
          <w:szCs w:val="18"/>
          <w:u w:val="none"/>
        </w:rPr>
        <w:t>Posiadam tytuł prawny do nieruchomości</w:t>
      </w:r>
      <w:r>
        <w:rPr>
          <w:rStyle w:val="czeinternetowe"/>
          <w:color w:val="auto"/>
          <w:sz w:val="18"/>
          <w:szCs w:val="18"/>
          <w:u w:val="none"/>
        </w:rPr>
        <w:t xml:space="preserve"> wynikający z  </w:t>
      </w:r>
      <w:r w:rsidRPr="00E240E5">
        <w:rPr>
          <w:rStyle w:val="czeinternetowe"/>
          <w:color w:val="auto"/>
          <w:sz w:val="18"/>
          <w:szCs w:val="18"/>
          <w:u w:val="none"/>
        </w:rPr>
        <w:t>prawa własności do lokalu mieszkalnego</w:t>
      </w:r>
      <w:r>
        <w:rPr>
          <w:rStyle w:val="czeinternetowe"/>
          <w:color w:val="auto"/>
          <w:sz w:val="18"/>
          <w:szCs w:val="18"/>
          <w:u w:val="none"/>
        </w:rPr>
        <w:t xml:space="preserve"> lub </w:t>
      </w:r>
      <w:r w:rsidRPr="00E240E5">
        <w:rPr>
          <w:rStyle w:val="czeinternetowe"/>
          <w:color w:val="auto"/>
          <w:sz w:val="18"/>
          <w:szCs w:val="18"/>
          <w:u w:val="none"/>
        </w:rPr>
        <w:t>ograniczone</w:t>
      </w:r>
      <w:r>
        <w:rPr>
          <w:rStyle w:val="czeinternetowe"/>
          <w:color w:val="auto"/>
          <w:sz w:val="18"/>
          <w:szCs w:val="18"/>
          <w:u w:val="none"/>
        </w:rPr>
        <w:t>go</w:t>
      </w:r>
      <w:r w:rsidRPr="00E240E5">
        <w:rPr>
          <w:rStyle w:val="czeinternetowe"/>
          <w:color w:val="auto"/>
          <w:sz w:val="18"/>
          <w:szCs w:val="18"/>
          <w:u w:val="none"/>
        </w:rPr>
        <w:t xml:space="preserve"> praw</w:t>
      </w:r>
      <w:r>
        <w:rPr>
          <w:rStyle w:val="czeinternetowe"/>
          <w:color w:val="auto"/>
          <w:sz w:val="18"/>
          <w:szCs w:val="18"/>
          <w:u w:val="none"/>
        </w:rPr>
        <w:t>a</w:t>
      </w:r>
      <w:r w:rsidRPr="00E240E5">
        <w:rPr>
          <w:rStyle w:val="czeinternetowe"/>
          <w:color w:val="auto"/>
          <w:sz w:val="18"/>
          <w:szCs w:val="18"/>
          <w:u w:val="none"/>
        </w:rPr>
        <w:t xml:space="preserve"> rzeczowe</w:t>
      </w:r>
      <w:r>
        <w:rPr>
          <w:rStyle w:val="czeinternetowe"/>
          <w:color w:val="auto"/>
          <w:sz w:val="18"/>
          <w:szCs w:val="18"/>
          <w:u w:val="none"/>
        </w:rPr>
        <w:t>go</w:t>
      </w:r>
      <w:r w:rsidRPr="00E240E5">
        <w:rPr>
          <w:rStyle w:val="czeinternetowe"/>
          <w:color w:val="auto"/>
          <w:sz w:val="18"/>
          <w:szCs w:val="18"/>
          <w:u w:val="none"/>
        </w:rPr>
        <w:t xml:space="preserve"> do lokalu mieszkalnego (np. hipoteka, zastaw, służebność, własnościowe spółdzielcze prawo do lokalu mieszkalnego oraz użytkowanie)</w:t>
      </w:r>
      <w:r>
        <w:rPr>
          <w:rStyle w:val="czeinternetowe"/>
          <w:color w:val="auto"/>
          <w:sz w:val="18"/>
          <w:szCs w:val="18"/>
          <w:u w:val="none"/>
        </w:rPr>
        <w:t>.</w:t>
      </w:r>
    </w:p>
    <w:p w14:paraId="73153BDC" w14:textId="0309C103" w:rsidR="00274C51" w:rsidRDefault="00274C51" w:rsidP="0061720A">
      <w:pPr>
        <w:pStyle w:val="Akapitzlist"/>
        <w:numPr>
          <w:ilvl w:val="0"/>
          <w:numId w:val="9"/>
        </w:numPr>
        <w:jc w:val="both"/>
        <w:rPr>
          <w:sz w:val="18"/>
          <w:szCs w:val="18"/>
        </w:rPr>
      </w:pPr>
      <w:r w:rsidRPr="003C4BCE">
        <w:rPr>
          <w:sz w:val="18"/>
          <w:szCs w:val="18"/>
        </w:rPr>
        <w:t>Wyrażam zgodę na przetwarzanie moich danych osobowych na potrzeby udzielenia niniejszej dotacji, zgodnie z ustawą z dnia 29 sierpnia 1997 r. o ochronie danych osobowych.</w:t>
      </w:r>
    </w:p>
    <w:p w14:paraId="283E4152" w14:textId="34CC94BD" w:rsidR="00445055" w:rsidRDefault="00445055" w:rsidP="00445055">
      <w:pPr>
        <w:ind w:left="360"/>
        <w:rPr>
          <w:sz w:val="18"/>
          <w:szCs w:val="18"/>
        </w:rPr>
      </w:pPr>
    </w:p>
    <w:p w14:paraId="2772E470" w14:textId="77777777" w:rsidR="00761728" w:rsidRPr="00445055" w:rsidRDefault="00761728" w:rsidP="00445055">
      <w:pPr>
        <w:ind w:left="360"/>
        <w:rPr>
          <w:sz w:val="18"/>
          <w:szCs w:val="18"/>
        </w:rPr>
      </w:pPr>
    </w:p>
    <w:p w14:paraId="072457D1" w14:textId="4B8A331B" w:rsidR="00D92D18" w:rsidRDefault="00085AC9" w:rsidP="00085AC9">
      <w:pPr>
        <w:rPr>
          <w:sz w:val="18"/>
          <w:szCs w:val="18"/>
        </w:rPr>
      </w:pPr>
      <w:r>
        <w:rPr>
          <w:sz w:val="18"/>
          <w:szCs w:val="18"/>
        </w:rPr>
        <w:t>………………………………….,……………………..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="00D92D18">
        <w:rPr>
          <w:sz w:val="18"/>
          <w:szCs w:val="18"/>
        </w:rPr>
        <w:t>……………………………………..</w:t>
      </w:r>
      <w:r>
        <w:rPr>
          <w:sz w:val="18"/>
          <w:szCs w:val="18"/>
        </w:rPr>
        <w:t>/…………………….</w:t>
      </w:r>
    </w:p>
    <w:p w14:paraId="71D0E776" w14:textId="779C4423" w:rsidR="00D92D18" w:rsidRPr="00023E82" w:rsidRDefault="00085AC9" w:rsidP="00085AC9">
      <w:pPr>
        <w:rPr>
          <w:sz w:val="16"/>
          <w:szCs w:val="16"/>
        </w:rPr>
      </w:pPr>
      <w:r w:rsidRPr="00023E82">
        <w:rPr>
          <w:sz w:val="16"/>
          <w:szCs w:val="16"/>
        </w:rPr>
        <w:t>Miejscowość,                     data</w:t>
      </w:r>
      <w:r w:rsidRPr="00023E82">
        <w:rPr>
          <w:sz w:val="16"/>
          <w:szCs w:val="16"/>
        </w:rPr>
        <w:tab/>
      </w:r>
      <w:r w:rsidRPr="00023E82">
        <w:rPr>
          <w:sz w:val="16"/>
          <w:szCs w:val="16"/>
        </w:rPr>
        <w:tab/>
      </w:r>
      <w:r w:rsidRPr="00023E82">
        <w:rPr>
          <w:sz w:val="16"/>
          <w:szCs w:val="16"/>
        </w:rPr>
        <w:tab/>
      </w:r>
      <w:r w:rsidRPr="00023E82">
        <w:rPr>
          <w:sz w:val="16"/>
          <w:szCs w:val="16"/>
        </w:rPr>
        <w:tab/>
      </w:r>
      <w:r w:rsidRPr="00023E82">
        <w:rPr>
          <w:sz w:val="16"/>
          <w:szCs w:val="16"/>
        </w:rPr>
        <w:tab/>
      </w:r>
      <w:r w:rsidRPr="00023E82">
        <w:rPr>
          <w:sz w:val="16"/>
          <w:szCs w:val="16"/>
        </w:rPr>
        <w:tab/>
      </w:r>
      <w:r w:rsidR="00D92D18" w:rsidRPr="00023E82">
        <w:rPr>
          <w:sz w:val="16"/>
          <w:szCs w:val="16"/>
        </w:rPr>
        <w:t>/Imię i nazwisko/</w:t>
      </w:r>
      <w:r w:rsidRPr="00023E82">
        <w:rPr>
          <w:sz w:val="16"/>
          <w:szCs w:val="16"/>
        </w:rPr>
        <w:t>podpis</w:t>
      </w:r>
    </w:p>
    <w:p w14:paraId="5AA2B02B" w14:textId="77777777" w:rsidR="00C620E9" w:rsidRDefault="00C620E9" w:rsidP="00735D27">
      <w:pPr>
        <w:spacing w:after="0" w:line="240" w:lineRule="auto"/>
        <w:jc w:val="center"/>
        <w:rPr>
          <w:rFonts w:eastAsia="Times New Roman" w:cstheme="minorHAnsi"/>
          <w:b/>
          <w:bCs/>
          <w:sz w:val="18"/>
          <w:szCs w:val="18"/>
          <w:lang w:eastAsia="pl-PL"/>
        </w:rPr>
      </w:pPr>
    </w:p>
    <w:p w14:paraId="65E5F8E8" w14:textId="77777777" w:rsidR="00C620E9" w:rsidRDefault="00C620E9" w:rsidP="00735D27">
      <w:pPr>
        <w:spacing w:after="0" w:line="240" w:lineRule="auto"/>
        <w:jc w:val="center"/>
        <w:rPr>
          <w:rFonts w:eastAsia="Times New Roman" w:cstheme="minorHAnsi"/>
          <w:b/>
          <w:bCs/>
          <w:sz w:val="18"/>
          <w:szCs w:val="18"/>
          <w:lang w:eastAsia="pl-PL"/>
        </w:rPr>
      </w:pPr>
    </w:p>
    <w:p w14:paraId="19B9A74A" w14:textId="77777777" w:rsidR="00761728" w:rsidRDefault="00761728" w:rsidP="00735D27">
      <w:pPr>
        <w:spacing w:after="0" w:line="240" w:lineRule="auto"/>
        <w:jc w:val="center"/>
        <w:rPr>
          <w:rFonts w:eastAsia="Times New Roman" w:cstheme="minorHAnsi"/>
          <w:b/>
          <w:bCs/>
          <w:sz w:val="18"/>
          <w:szCs w:val="18"/>
          <w:lang w:eastAsia="pl-PL"/>
        </w:rPr>
      </w:pPr>
    </w:p>
    <w:p w14:paraId="58510A81" w14:textId="77777777" w:rsidR="00761728" w:rsidRDefault="00761728" w:rsidP="00735D27">
      <w:pPr>
        <w:spacing w:after="0" w:line="240" w:lineRule="auto"/>
        <w:jc w:val="center"/>
        <w:rPr>
          <w:rFonts w:eastAsia="Times New Roman" w:cstheme="minorHAnsi"/>
          <w:b/>
          <w:bCs/>
          <w:sz w:val="18"/>
          <w:szCs w:val="18"/>
          <w:lang w:eastAsia="pl-PL"/>
        </w:rPr>
      </w:pPr>
    </w:p>
    <w:p w14:paraId="4C08DA70" w14:textId="02537F8E" w:rsidR="00A014EB" w:rsidRDefault="006311FA" w:rsidP="00735D27">
      <w:pPr>
        <w:spacing w:after="0" w:line="240" w:lineRule="auto"/>
        <w:jc w:val="center"/>
        <w:rPr>
          <w:rFonts w:eastAsia="Times New Roman" w:cstheme="minorHAnsi"/>
          <w:b/>
          <w:bCs/>
          <w:sz w:val="18"/>
          <w:szCs w:val="18"/>
          <w:lang w:eastAsia="pl-PL"/>
        </w:rPr>
      </w:pPr>
      <w:r w:rsidRPr="003C4BCE">
        <w:rPr>
          <w:rFonts w:eastAsia="Times New Roman" w:cstheme="minorHAnsi"/>
          <w:b/>
          <w:bCs/>
          <w:sz w:val="18"/>
          <w:szCs w:val="18"/>
          <w:lang w:eastAsia="pl-PL"/>
        </w:rPr>
        <w:lastRenderedPageBreak/>
        <w:t>KL</w:t>
      </w:r>
      <w:r w:rsidR="00A014EB" w:rsidRPr="003C4BCE">
        <w:rPr>
          <w:rFonts w:eastAsia="Times New Roman" w:cstheme="minorHAnsi"/>
          <w:b/>
          <w:bCs/>
          <w:sz w:val="18"/>
          <w:szCs w:val="18"/>
          <w:lang w:eastAsia="pl-PL"/>
        </w:rPr>
        <w:t>AUZULA INFORMACYJNA DOTYCZĄCA PROGRAMU CIEPŁE MIESZKANIE</w:t>
      </w:r>
    </w:p>
    <w:p w14:paraId="34953FCF" w14:textId="77777777" w:rsidR="00735DEA" w:rsidRPr="003C4BCE" w:rsidRDefault="00735DEA" w:rsidP="00735D27">
      <w:pPr>
        <w:spacing w:after="0" w:line="240" w:lineRule="auto"/>
        <w:jc w:val="center"/>
        <w:rPr>
          <w:rFonts w:cstheme="minorHAnsi"/>
          <w:sz w:val="18"/>
          <w:szCs w:val="18"/>
        </w:rPr>
      </w:pPr>
    </w:p>
    <w:p w14:paraId="0AB0D3A2" w14:textId="77777777" w:rsidR="00A014EB" w:rsidRPr="003C4BCE" w:rsidRDefault="00A014EB" w:rsidP="00735DEA">
      <w:pPr>
        <w:spacing w:after="0"/>
        <w:rPr>
          <w:rFonts w:cstheme="minorHAnsi"/>
          <w:sz w:val="18"/>
          <w:szCs w:val="18"/>
        </w:rPr>
      </w:pPr>
      <w:r w:rsidRPr="003C4BCE">
        <w:rPr>
          <w:rFonts w:eastAsia="Times New Roman" w:cstheme="minorHAnsi"/>
          <w:sz w:val="18"/>
          <w:szCs w:val="18"/>
          <w:lang w:eastAsia="pl-PL"/>
        </w:rPr>
        <w:t>Na podstawie art. 13 ust. 1 i 2 Rozporządzenia Parlamentu Europejskiego i Rady (UE) 2016/679 z dnia 27 kwietnia 2016 r. w sprawie ochrony osób fizycznych w związku z przetwarzaniem danych osobowych i w sprawie swobodnego przepływu takich danych oraz uchylenia dyrektywy 95/46/WE (ogólne rozporządzenie o ochronie danych) informujemy, że:</w:t>
      </w:r>
    </w:p>
    <w:p w14:paraId="4CD1140B" w14:textId="77777777" w:rsidR="00A014EB" w:rsidRPr="003C4BCE" w:rsidRDefault="00A014EB" w:rsidP="00735DEA">
      <w:pPr>
        <w:spacing w:after="0"/>
        <w:rPr>
          <w:rFonts w:cstheme="minorHAnsi"/>
          <w:sz w:val="18"/>
          <w:szCs w:val="18"/>
        </w:rPr>
      </w:pPr>
      <w:r w:rsidRPr="003C4BCE">
        <w:rPr>
          <w:rFonts w:cstheme="minorHAnsi"/>
          <w:sz w:val="18"/>
          <w:szCs w:val="18"/>
        </w:rPr>
        <w:t>1.Administratorem danych przetwarzanych w Urzędzie Miejskim w Międzyrzeczu jest Burmistrz Międzyrzecza z siedzibą 66-300 Międzyrzecz, ul. Rynek 1 , tel.: 95 742 69 30, adres e-mail: um@miedzyrzecz.pl . Administrator wyznaczył inspektora ochrony danych, z którym można się skontaktować poprzez email: ido@miedzyrzecz.pl lub pisemnie na adres siedziby administratora.</w:t>
      </w:r>
    </w:p>
    <w:p w14:paraId="3CB39244" w14:textId="1D6D681B" w:rsidR="00A014EB" w:rsidRPr="003C4BCE" w:rsidRDefault="00E426A9" w:rsidP="00735DEA">
      <w:pPr>
        <w:spacing w:after="0"/>
        <w:rPr>
          <w:rFonts w:cstheme="minorHAnsi"/>
          <w:sz w:val="18"/>
          <w:szCs w:val="18"/>
        </w:rPr>
      </w:pPr>
      <w:r w:rsidRPr="003C4BCE">
        <w:rPr>
          <w:rFonts w:cstheme="minorHAnsi"/>
          <w:sz w:val="18"/>
          <w:szCs w:val="18"/>
          <w:lang w:eastAsia="pl-PL"/>
        </w:rPr>
        <w:t>2</w:t>
      </w:r>
      <w:r w:rsidR="00A014EB" w:rsidRPr="003C4BCE">
        <w:rPr>
          <w:rFonts w:cstheme="minorHAnsi"/>
          <w:sz w:val="18"/>
          <w:szCs w:val="18"/>
          <w:lang w:eastAsia="pl-PL"/>
        </w:rPr>
        <w:t>. Pani/Pana dane osobowe przetwarzane będą w ramach uczestnictwa w Programie Ciepłe Mieszkanie organizowanym przez Narodowy Fundusz Ochrony Środowiska i Gospodarki Wodnej.</w:t>
      </w:r>
      <w:r w:rsidR="00A014EB" w:rsidRPr="003C4BCE">
        <w:rPr>
          <w:rFonts w:cstheme="minorHAnsi"/>
          <w:sz w:val="18"/>
          <w:szCs w:val="18"/>
        </w:rPr>
        <w:br/>
      </w:r>
      <w:r w:rsidRPr="003C4BCE">
        <w:rPr>
          <w:rFonts w:cstheme="minorHAnsi"/>
          <w:sz w:val="18"/>
          <w:szCs w:val="18"/>
          <w:lang w:eastAsia="pl-PL"/>
        </w:rPr>
        <w:t>3</w:t>
      </w:r>
      <w:r w:rsidR="00A014EB" w:rsidRPr="003C4BCE">
        <w:rPr>
          <w:rFonts w:cstheme="minorHAnsi"/>
          <w:sz w:val="18"/>
          <w:szCs w:val="18"/>
          <w:lang w:eastAsia="pl-PL"/>
        </w:rPr>
        <w:t xml:space="preserve">. Podstawą prawną przetwarzania Pani/Pana danych osobowych jest złożenie </w:t>
      </w:r>
      <w:r w:rsidR="00385F06">
        <w:rPr>
          <w:rFonts w:cstheme="minorHAnsi"/>
          <w:sz w:val="18"/>
          <w:szCs w:val="18"/>
          <w:lang w:eastAsia="pl-PL"/>
        </w:rPr>
        <w:t>deklaracji</w:t>
      </w:r>
      <w:r w:rsidR="00A014EB" w:rsidRPr="003C4BCE">
        <w:rPr>
          <w:rFonts w:cstheme="minorHAnsi"/>
          <w:sz w:val="18"/>
          <w:szCs w:val="18"/>
          <w:lang w:eastAsia="pl-PL"/>
        </w:rPr>
        <w:t>.</w:t>
      </w:r>
      <w:r w:rsidR="00A014EB" w:rsidRPr="003C4BCE">
        <w:rPr>
          <w:rFonts w:cstheme="minorHAnsi"/>
          <w:sz w:val="18"/>
          <w:szCs w:val="18"/>
        </w:rPr>
        <w:br/>
      </w:r>
      <w:r w:rsidRPr="003C4BCE">
        <w:rPr>
          <w:rFonts w:cstheme="minorHAnsi"/>
          <w:sz w:val="18"/>
          <w:szCs w:val="18"/>
          <w:lang w:eastAsia="pl-PL"/>
        </w:rPr>
        <w:t>4</w:t>
      </w:r>
      <w:r w:rsidR="00A014EB" w:rsidRPr="003C4BCE">
        <w:rPr>
          <w:rFonts w:cstheme="minorHAnsi"/>
          <w:sz w:val="18"/>
          <w:szCs w:val="18"/>
          <w:lang w:eastAsia="pl-PL"/>
        </w:rPr>
        <w:t>. Z danych osobowych będziemy korzystać do momentu zakończenia realizacji celów określonych w pkt 3 a po tym czasie przez okres oraz w zakresie wymaganym przez przepisy powszechnie obowiązującego prawa.</w:t>
      </w:r>
      <w:r w:rsidR="00A014EB" w:rsidRPr="003C4BCE">
        <w:rPr>
          <w:rFonts w:cstheme="minorHAnsi"/>
          <w:sz w:val="18"/>
          <w:szCs w:val="18"/>
        </w:rPr>
        <w:br/>
      </w:r>
      <w:r w:rsidRPr="003C4BCE">
        <w:rPr>
          <w:rFonts w:cstheme="minorHAnsi"/>
          <w:sz w:val="18"/>
          <w:szCs w:val="18"/>
          <w:lang w:eastAsia="pl-PL"/>
        </w:rPr>
        <w:t>5</w:t>
      </w:r>
      <w:r w:rsidR="00A014EB" w:rsidRPr="003C4BCE">
        <w:rPr>
          <w:rFonts w:cstheme="minorHAnsi"/>
          <w:sz w:val="18"/>
          <w:szCs w:val="18"/>
          <w:lang w:eastAsia="pl-PL"/>
        </w:rPr>
        <w:t xml:space="preserve">. Pani/Pana dane mogą zostać przekazane: organom władzy publicznej oraz podmiotom wykonującym zadania publiczne lub działających na zlecenie organów władzy publicznej, w zakresie i w celach, które wynikają z przepisów powszechnie obowiązującego prawa. </w:t>
      </w:r>
      <w:r w:rsidR="00A014EB" w:rsidRPr="003C4BCE">
        <w:rPr>
          <w:rFonts w:cstheme="minorHAnsi"/>
          <w:sz w:val="18"/>
          <w:szCs w:val="18"/>
        </w:rPr>
        <w:br/>
      </w:r>
      <w:r w:rsidRPr="003C4BCE">
        <w:rPr>
          <w:rFonts w:cstheme="minorHAnsi"/>
          <w:sz w:val="18"/>
          <w:szCs w:val="18"/>
          <w:lang w:eastAsia="pl-PL"/>
        </w:rPr>
        <w:t>6</w:t>
      </w:r>
      <w:r w:rsidR="00A014EB" w:rsidRPr="003C4BCE">
        <w:rPr>
          <w:rFonts w:cstheme="minorHAnsi"/>
          <w:sz w:val="18"/>
          <w:szCs w:val="18"/>
          <w:lang w:eastAsia="pl-PL"/>
        </w:rPr>
        <w:t>. Pani/Pana dane mogą być przetwarzane w sposób zautomatyzowany i nie będą podlegać profilowaniu.</w:t>
      </w:r>
      <w:r w:rsidR="00A014EB" w:rsidRPr="003C4BCE">
        <w:rPr>
          <w:rFonts w:cstheme="minorHAnsi"/>
          <w:sz w:val="18"/>
          <w:szCs w:val="18"/>
        </w:rPr>
        <w:br/>
      </w:r>
      <w:r w:rsidRPr="003C4BCE">
        <w:rPr>
          <w:rFonts w:cstheme="minorHAnsi"/>
          <w:sz w:val="18"/>
          <w:szCs w:val="18"/>
          <w:lang w:eastAsia="pl-PL"/>
        </w:rPr>
        <w:t>7</w:t>
      </w:r>
      <w:r w:rsidR="00A014EB" w:rsidRPr="003C4BCE">
        <w:rPr>
          <w:rFonts w:cstheme="minorHAnsi"/>
          <w:sz w:val="18"/>
          <w:szCs w:val="18"/>
          <w:lang w:eastAsia="pl-PL"/>
        </w:rPr>
        <w:t>. Pani/Pana dane nie trafią poza Europejski Obszar Gospodarczy (obejmujący Unię Europejską, Norwegię, Liechtenstein i Islandię).</w:t>
      </w:r>
      <w:r w:rsidR="00A014EB" w:rsidRPr="003C4BCE">
        <w:rPr>
          <w:rFonts w:cstheme="minorHAnsi"/>
          <w:sz w:val="18"/>
          <w:szCs w:val="18"/>
        </w:rPr>
        <w:br/>
      </w:r>
      <w:r w:rsidRPr="003C4BCE">
        <w:rPr>
          <w:rFonts w:cstheme="minorHAnsi"/>
          <w:sz w:val="18"/>
          <w:szCs w:val="18"/>
          <w:lang w:eastAsia="pl-PL"/>
        </w:rPr>
        <w:t>8</w:t>
      </w:r>
      <w:r w:rsidR="00A014EB" w:rsidRPr="003C4BCE">
        <w:rPr>
          <w:rFonts w:cstheme="minorHAnsi"/>
          <w:sz w:val="18"/>
          <w:szCs w:val="18"/>
          <w:lang w:eastAsia="pl-PL"/>
        </w:rPr>
        <w:t xml:space="preserve">. </w:t>
      </w:r>
      <w:r w:rsidR="00A014EB" w:rsidRPr="003C4BCE">
        <w:rPr>
          <w:rFonts w:cstheme="minorHAnsi"/>
          <w:sz w:val="18"/>
          <w:szCs w:val="18"/>
        </w:rPr>
        <w:t>W związku z przetwarzaniem Pani/Pana danych osobowych, przysługują Pani/Panu następujące prawa:</w:t>
      </w:r>
    </w:p>
    <w:p w14:paraId="4FFF1F2E" w14:textId="77777777" w:rsidR="00A014EB" w:rsidRPr="003C4BCE" w:rsidRDefault="00A014EB" w:rsidP="00735DEA">
      <w:pPr>
        <w:numPr>
          <w:ilvl w:val="0"/>
          <w:numId w:val="2"/>
        </w:numPr>
        <w:tabs>
          <w:tab w:val="clear" w:pos="0"/>
          <w:tab w:val="num" w:pos="-720"/>
        </w:tabs>
        <w:spacing w:after="0" w:line="240" w:lineRule="auto"/>
        <w:ind w:left="697" w:hanging="340"/>
        <w:rPr>
          <w:rFonts w:cstheme="minorHAnsi"/>
          <w:sz w:val="18"/>
          <w:szCs w:val="18"/>
        </w:rPr>
      </w:pPr>
      <w:r w:rsidRPr="003C4BCE">
        <w:rPr>
          <w:rFonts w:cstheme="minorHAnsi"/>
          <w:sz w:val="18"/>
          <w:szCs w:val="18"/>
        </w:rPr>
        <w:t>prawo dostępu do danych osobowych,</w:t>
      </w:r>
    </w:p>
    <w:p w14:paraId="095C17CF" w14:textId="77777777" w:rsidR="00A014EB" w:rsidRPr="003C4BCE" w:rsidRDefault="00A014EB" w:rsidP="00735DEA">
      <w:pPr>
        <w:numPr>
          <w:ilvl w:val="0"/>
          <w:numId w:val="2"/>
        </w:numPr>
        <w:tabs>
          <w:tab w:val="clear" w:pos="0"/>
          <w:tab w:val="num" w:pos="-720"/>
        </w:tabs>
        <w:spacing w:after="0" w:line="240" w:lineRule="auto"/>
        <w:ind w:left="697" w:hanging="340"/>
        <w:rPr>
          <w:rFonts w:cstheme="minorHAnsi"/>
          <w:sz w:val="18"/>
          <w:szCs w:val="18"/>
        </w:rPr>
      </w:pPr>
      <w:r w:rsidRPr="003C4BCE">
        <w:rPr>
          <w:rFonts w:cstheme="minorHAnsi"/>
          <w:sz w:val="18"/>
          <w:szCs w:val="18"/>
        </w:rPr>
        <w:t xml:space="preserve">prawo żądania sprostowania/poprawienia danych osobowych; </w:t>
      </w:r>
    </w:p>
    <w:p w14:paraId="2D0A097C" w14:textId="77777777" w:rsidR="00A014EB" w:rsidRPr="003C4BCE" w:rsidRDefault="00A014EB" w:rsidP="00735DEA">
      <w:pPr>
        <w:numPr>
          <w:ilvl w:val="0"/>
          <w:numId w:val="2"/>
        </w:numPr>
        <w:tabs>
          <w:tab w:val="clear" w:pos="0"/>
          <w:tab w:val="num" w:pos="-720"/>
        </w:tabs>
        <w:spacing w:after="0" w:line="240" w:lineRule="auto"/>
        <w:ind w:left="697" w:hanging="340"/>
        <w:rPr>
          <w:rFonts w:cstheme="minorHAnsi"/>
          <w:sz w:val="18"/>
          <w:szCs w:val="18"/>
        </w:rPr>
      </w:pPr>
      <w:r w:rsidRPr="003C4BCE">
        <w:rPr>
          <w:rFonts w:cstheme="minorHAnsi"/>
          <w:sz w:val="18"/>
          <w:szCs w:val="18"/>
        </w:rPr>
        <w:t>prawo żądania usunięcia danych osobowych przetwarzanych bezpodstawnie;</w:t>
      </w:r>
    </w:p>
    <w:p w14:paraId="751AB71B" w14:textId="77777777" w:rsidR="00A014EB" w:rsidRPr="003C4BCE" w:rsidRDefault="00A014EB" w:rsidP="00735DEA">
      <w:pPr>
        <w:numPr>
          <w:ilvl w:val="0"/>
          <w:numId w:val="2"/>
        </w:numPr>
        <w:tabs>
          <w:tab w:val="clear" w:pos="0"/>
          <w:tab w:val="num" w:pos="-720"/>
        </w:tabs>
        <w:spacing w:after="0" w:line="240" w:lineRule="auto"/>
        <w:ind w:left="697" w:hanging="340"/>
        <w:rPr>
          <w:rFonts w:cstheme="minorHAnsi"/>
          <w:sz w:val="18"/>
          <w:szCs w:val="18"/>
        </w:rPr>
      </w:pPr>
      <w:r w:rsidRPr="003C4BCE">
        <w:rPr>
          <w:rFonts w:cstheme="minorHAnsi"/>
          <w:sz w:val="18"/>
          <w:szCs w:val="18"/>
        </w:rPr>
        <w:t xml:space="preserve">prawo żądania ograniczenia przetwarzania danych osobowych; </w:t>
      </w:r>
    </w:p>
    <w:p w14:paraId="1CEF7794" w14:textId="77777777" w:rsidR="00A014EB" w:rsidRPr="003C4BCE" w:rsidRDefault="00A014EB" w:rsidP="00735DEA">
      <w:pPr>
        <w:numPr>
          <w:ilvl w:val="0"/>
          <w:numId w:val="2"/>
        </w:numPr>
        <w:tabs>
          <w:tab w:val="clear" w:pos="0"/>
          <w:tab w:val="num" w:pos="-720"/>
        </w:tabs>
        <w:spacing w:after="0" w:line="240" w:lineRule="auto"/>
        <w:ind w:left="697" w:hanging="340"/>
        <w:rPr>
          <w:rFonts w:cstheme="minorHAnsi"/>
          <w:sz w:val="18"/>
          <w:szCs w:val="18"/>
        </w:rPr>
      </w:pPr>
      <w:r w:rsidRPr="003C4BCE">
        <w:rPr>
          <w:rFonts w:cstheme="minorHAnsi"/>
          <w:sz w:val="18"/>
          <w:szCs w:val="18"/>
        </w:rPr>
        <w:t>prawo wyrażenia sprzeciwu wobec przetwarzania Pani/Pana danych osobowych ze względu na Pani/Pana szczególną sytuacje – w przypadkach, gdy przetwarzamy dane na podstawie naszego prawnie usprawiedliwionego interesu;</w:t>
      </w:r>
    </w:p>
    <w:p w14:paraId="29CB2A7B" w14:textId="77777777" w:rsidR="00A014EB" w:rsidRPr="003C4BCE" w:rsidRDefault="00A014EB" w:rsidP="00735DEA">
      <w:pPr>
        <w:numPr>
          <w:ilvl w:val="0"/>
          <w:numId w:val="2"/>
        </w:numPr>
        <w:tabs>
          <w:tab w:val="clear" w:pos="0"/>
          <w:tab w:val="num" w:pos="-720"/>
        </w:tabs>
        <w:spacing w:after="0" w:line="240" w:lineRule="auto"/>
        <w:ind w:left="697" w:hanging="340"/>
        <w:rPr>
          <w:rFonts w:cstheme="minorHAnsi"/>
          <w:sz w:val="18"/>
          <w:szCs w:val="18"/>
        </w:rPr>
      </w:pPr>
      <w:r w:rsidRPr="003C4BCE">
        <w:rPr>
          <w:rFonts w:cstheme="minorHAnsi"/>
          <w:sz w:val="18"/>
          <w:szCs w:val="18"/>
        </w:rPr>
        <w:t>prawo do przenoszenia Pani/Pana danych osobowych, tj. prawo otrzymania od nas swoich danych osobowych. Prawo do przenoszenia danych osobowych przysługuje tylko co do tych danych, które przetwarzamy na podstawie umowy;</w:t>
      </w:r>
    </w:p>
    <w:p w14:paraId="72296F9F" w14:textId="77777777" w:rsidR="00A014EB" w:rsidRPr="003C4BCE" w:rsidRDefault="00A014EB" w:rsidP="00735DEA">
      <w:pPr>
        <w:numPr>
          <w:ilvl w:val="0"/>
          <w:numId w:val="2"/>
        </w:numPr>
        <w:tabs>
          <w:tab w:val="clear" w:pos="0"/>
          <w:tab w:val="num" w:pos="-720"/>
        </w:tabs>
        <w:spacing w:after="0" w:line="240" w:lineRule="auto"/>
        <w:ind w:left="697" w:hanging="340"/>
        <w:rPr>
          <w:rFonts w:cstheme="minorHAnsi"/>
          <w:sz w:val="18"/>
          <w:szCs w:val="18"/>
        </w:rPr>
      </w:pPr>
      <w:r w:rsidRPr="003C4BCE">
        <w:rPr>
          <w:rFonts w:cstheme="minorHAnsi"/>
          <w:sz w:val="18"/>
          <w:szCs w:val="18"/>
        </w:rPr>
        <w:t>prawo wniesienia skargi do organu nadzorczego, gdy uzna Pani/Pan, iż przetwarzanie danych osobowych narusza przepisy ogólnego rozporządzenia o ochronie danych osobowych.</w:t>
      </w:r>
    </w:p>
    <w:p w14:paraId="6518E8F7" w14:textId="42E357FA" w:rsidR="00160B45" w:rsidRPr="008C7D36" w:rsidRDefault="00761728" w:rsidP="00735DEA">
      <w:pPr>
        <w:spacing w:after="0"/>
        <w:rPr>
          <w:rFonts w:cstheme="minorHAnsi"/>
          <w:sz w:val="20"/>
          <w:szCs w:val="20"/>
        </w:rPr>
      </w:pPr>
      <w:hyperlink r:id="rId8">
        <w:r w:rsidR="00E426A9" w:rsidRPr="003C4BCE">
          <w:rPr>
            <w:rFonts w:cstheme="minorHAnsi"/>
            <w:sz w:val="18"/>
            <w:szCs w:val="18"/>
          </w:rPr>
          <w:t>9</w:t>
        </w:r>
        <w:r w:rsidR="00A014EB" w:rsidRPr="003C4BCE">
          <w:rPr>
            <w:rFonts w:cstheme="minorHAnsi"/>
            <w:sz w:val="18"/>
            <w:szCs w:val="18"/>
          </w:rPr>
          <w:t>. Podanie przez Panią/Pana danych osobowych Administratorowi ma charakter dobrowolny. Niepodanie danych wiąże się z rezygnacją z udziału w Programie Ciepłe Mieszkanie organizowanym przez Narodowy Fundusz Ochrony Środowiska i Gospodarki Wodnej.</w:t>
        </w:r>
      </w:hyperlink>
    </w:p>
    <w:sectPr w:rsidR="00160B45" w:rsidRPr="008C7D36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17" w:right="1417" w:bottom="1417" w:left="1417" w:header="0" w:footer="0" w:gutter="0"/>
      <w:cols w:space="708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D9DE5A" w14:textId="77777777" w:rsidR="00A23E14" w:rsidRDefault="00A23E14" w:rsidP="00A23E14">
      <w:pPr>
        <w:spacing w:after="0" w:line="240" w:lineRule="auto"/>
      </w:pPr>
      <w:r>
        <w:separator/>
      </w:r>
    </w:p>
  </w:endnote>
  <w:endnote w:type="continuationSeparator" w:id="0">
    <w:p w14:paraId="1D4744EA" w14:textId="77777777" w:rsidR="00A23E14" w:rsidRDefault="00A23E14" w:rsidP="00A23E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altName w:val="Arial Unicode MS"/>
    <w:charset w:val="01"/>
    <w:family w:val="auto"/>
    <w:pitch w:val="variable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charset w:val="EE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altName w:val="Mangal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89FE1A" w14:textId="77777777" w:rsidR="000F3723" w:rsidRDefault="000F3723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8F01F3" w14:textId="77777777" w:rsidR="000F3723" w:rsidRDefault="000F3723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894BB7" w14:textId="77777777" w:rsidR="000F3723" w:rsidRDefault="000F3723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145C78" w14:textId="77777777" w:rsidR="00A23E14" w:rsidRDefault="00A23E14" w:rsidP="00A23E14">
      <w:pPr>
        <w:spacing w:after="0" w:line="240" w:lineRule="auto"/>
      </w:pPr>
      <w:r>
        <w:separator/>
      </w:r>
    </w:p>
  </w:footnote>
  <w:footnote w:type="continuationSeparator" w:id="0">
    <w:p w14:paraId="255D9E5D" w14:textId="77777777" w:rsidR="00A23E14" w:rsidRDefault="00A23E14" w:rsidP="00A23E1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7B1CBA" w14:textId="77777777" w:rsidR="000F3723" w:rsidRDefault="000F3723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3A2B0F" w14:textId="1894B0E5" w:rsidR="00A23E14" w:rsidRDefault="00841AA2">
    <w:pPr>
      <w:pStyle w:val="Nagwek"/>
    </w:pPr>
    <w:r w:rsidRPr="00581424">
      <w:rPr>
        <w:rFonts w:ascii="Arial" w:hAnsi="Arial" w:cs="Arial"/>
        <w:b/>
        <w:smallCaps/>
        <w:noProof/>
        <w:color w:val="000000"/>
      </w:rPr>
      <w:drawing>
        <wp:anchor distT="0" distB="0" distL="114300" distR="114300" simplePos="0" relativeHeight="251660288" behindDoc="1" locked="0" layoutInCell="1" allowOverlap="1" wp14:anchorId="4D42F3D6" wp14:editId="139320B4">
          <wp:simplePos x="0" y="0"/>
          <wp:positionH relativeFrom="column">
            <wp:posOffset>-455295</wp:posOffset>
          </wp:positionH>
          <wp:positionV relativeFrom="paragraph">
            <wp:posOffset>127000</wp:posOffset>
          </wp:positionV>
          <wp:extent cx="546100" cy="653613"/>
          <wp:effectExtent l="0" t="0" r="6350" b="0"/>
          <wp:wrapNone/>
          <wp:docPr id="2" name="Obraz 2" descr="herb-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herb-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7519" cy="65531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9264" behindDoc="1" locked="0" layoutInCell="1" allowOverlap="1" wp14:anchorId="0539AB07" wp14:editId="705F76E6">
          <wp:simplePos x="0" y="0"/>
          <wp:positionH relativeFrom="column">
            <wp:posOffset>4535805</wp:posOffset>
          </wp:positionH>
          <wp:positionV relativeFrom="paragraph">
            <wp:posOffset>228600</wp:posOffset>
          </wp:positionV>
          <wp:extent cx="1250950" cy="626745"/>
          <wp:effectExtent l="0" t="0" r="6350" b="1905"/>
          <wp:wrapNone/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50950" cy="6267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6C928A" w14:textId="77777777" w:rsidR="000F3723" w:rsidRDefault="000F3723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6F29B5"/>
    <w:multiLevelType w:val="multilevel"/>
    <w:tmpl w:val="7044526A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17D61996"/>
    <w:multiLevelType w:val="hybridMultilevel"/>
    <w:tmpl w:val="7EF05428"/>
    <w:lvl w:ilvl="0" w:tplc="09E88AEC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3436D08"/>
    <w:multiLevelType w:val="multilevel"/>
    <w:tmpl w:val="4B78ADF0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3" w15:restartNumberingAfterBreak="0">
    <w:nsid w:val="27214CAD"/>
    <w:multiLevelType w:val="hybridMultilevel"/>
    <w:tmpl w:val="B184ABE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3E17715"/>
    <w:multiLevelType w:val="hybridMultilevel"/>
    <w:tmpl w:val="612C5BCC"/>
    <w:lvl w:ilvl="0" w:tplc="545A874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53F750F"/>
    <w:multiLevelType w:val="multilevel"/>
    <w:tmpl w:val="3E4412F0"/>
    <w:lvl w:ilvl="0">
      <w:start w:val="1"/>
      <w:numFmt w:val="bullet"/>
      <w:lvlText w:val=""/>
      <w:lvlJc w:val="left"/>
      <w:pPr>
        <w:tabs>
          <w:tab w:val="num" w:pos="-360"/>
        </w:tabs>
        <w:ind w:left="36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-360"/>
        </w:tabs>
        <w:ind w:left="72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-360"/>
        </w:tabs>
        <w:ind w:left="108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-360"/>
        </w:tabs>
        <w:ind w:left="144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-360"/>
        </w:tabs>
        <w:ind w:left="180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-360"/>
        </w:tabs>
        <w:ind w:left="216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-360"/>
        </w:tabs>
        <w:ind w:left="252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-360"/>
        </w:tabs>
        <w:ind w:left="288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-360"/>
        </w:tabs>
        <w:ind w:left="3240" w:hanging="360"/>
      </w:pPr>
      <w:rPr>
        <w:rFonts w:ascii="OpenSymbol" w:hAnsi="OpenSymbol" w:cs="OpenSymbol" w:hint="default"/>
      </w:rPr>
    </w:lvl>
  </w:abstractNum>
  <w:abstractNum w:abstractNumId="6" w15:restartNumberingAfterBreak="0">
    <w:nsid w:val="355E034F"/>
    <w:multiLevelType w:val="hybridMultilevel"/>
    <w:tmpl w:val="32F65A4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8DF0418"/>
    <w:multiLevelType w:val="hybridMultilevel"/>
    <w:tmpl w:val="7E4A584C"/>
    <w:lvl w:ilvl="0" w:tplc="9EC6BADE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D8773AC"/>
    <w:multiLevelType w:val="hybridMultilevel"/>
    <w:tmpl w:val="9C444942"/>
    <w:lvl w:ilvl="0" w:tplc="E9AADAE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2F53C42"/>
    <w:multiLevelType w:val="hybridMultilevel"/>
    <w:tmpl w:val="D1401E2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9846E12"/>
    <w:multiLevelType w:val="hybridMultilevel"/>
    <w:tmpl w:val="324013E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A5C507B"/>
    <w:multiLevelType w:val="multilevel"/>
    <w:tmpl w:val="82F21752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0"/>
        </w:tabs>
        <w:ind w:left="3600" w:hanging="360"/>
      </w:pPr>
      <w:rPr>
        <w:rFonts w:ascii="OpenSymbol" w:hAnsi="OpenSymbol" w:cs="OpenSymbol" w:hint="default"/>
      </w:rPr>
    </w:lvl>
  </w:abstractNum>
  <w:abstractNum w:abstractNumId="12" w15:restartNumberingAfterBreak="0">
    <w:nsid w:val="651A5709"/>
    <w:multiLevelType w:val="hybridMultilevel"/>
    <w:tmpl w:val="DC5EB806"/>
    <w:lvl w:ilvl="0" w:tplc="D286059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BEA309A"/>
    <w:multiLevelType w:val="hybridMultilevel"/>
    <w:tmpl w:val="324013E8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F392508"/>
    <w:multiLevelType w:val="hybridMultilevel"/>
    <w:tmpl w:val="46A823BE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66440073">
    <w:abstractNumId w:val="0"/>
  </w:num>
  <w:num w:numId="2" w16cid:durableId="455101978">
    <w:abstractNumId w:val="11"/>
  </w:num>
  <w:num w:numId="3" w16cid:durableId="761220540">
    <w:abstractNumId w:val="5"/>
  </w:num>
  <w:num w:numId="4" w16cid:durableId="1549761757">
    <w:abstractNumId w:val="12"/>
  </w:num>
  <w:num w:numId="5" w16cid:durableId="138349321">
    <w:abstractNumId w:val="6"/>
  </w:num>
  <w:num w:numId="6" w16cid:durableId="270016728">
    <w:abstractNumId w:val="3"/>
  </w:num>
  <w:num w:numId="7" w16cid:durableId="748774505">
    <w:abstractNumId w:val="14"/>
  </w:num>
  <w:num w:numId="8" w16cid:durableId="1786458720">
    <w:abstractNumId w:val="9"/>
  </w:num>
  <w:num w:numId="9" w16cid:durableId="750007138">
    <w:abstractNumId w:val="2"/>
  </w:num>
  <w:num w:numId="10" w16cid:durableId="922227282">
    <w:abstractNumId w:val="8"/>
  </w:num>
  <w:num w:numId="11" w16cid:durableId="373312034">
    <w:abstractNumId w:val="7"/>
  </w:num>
  <w:num w:numId="12" w16cid:durableId="1172836667">
    <w:abstractNumId w:val="4"/>
  </w:num>
  <w:num w:numId="13" w16cid:durableId="1780101784">
    <w:abstractNumId w:val="10"/>
  </w:num>
  <w:num w:numId="14" w16cid:durableId="1122573002">
    <w:abstractNumId w:val="13"/>
  </w:num>
  <w:num w:numId="15" w16cid:durableId="140695616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/>
  <w:defaultTabStop w:val="708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43E2"/>
    <w:rsid w:val="000150A1"/>
    <w:rsid w:val="00023E82"/>
    <w:rsid w:val="000543FD"/>
    <w:rsid w:val="00085AC9"/>
    <w:rsid w:val="000F3723"/>
    <w:rsid w:val="00124FE3"/>
    <w:rsid w:val="00160B45"/>
    <w:rsid w:val="001B444B"/>
    <w:rsid w:val="001B4C8F"/>
    <w:rsid w:val="00274C51"/>
    <w:rsid w:val="002C2C84"/>
    <w:rsid w:val="00385F06"/>
    <w:rsid w:val="003A2A62"/>
    <w:rsid w:val="003A4171"/>
    <w:rsid w:val="003C4BCE"/>
    <w:rsid w:val="003E23CC"/>
    <w:rsid w:val="004364BA"/>
    <w:rsid w:val="00445055"/>
    <w:rsid w:val="004460DF"/>
    <w:rsid w:val="004D64CD"/>
    <w:rsid w:val="0061720A"/>
    <w:rsid w:val="006311FA"/>
    <w:rsid w:val="006472EB"/>
    <w:rsid w:val="006A726E"/>
    <w:rsid w:val="00735D27"/>
    <w:rsid w:val="00735DEA"/>
    <w:rsid w:val="00761728"/>
    <w:rsid w:val="00821388"/>
    <w:rsid w:val="00841AA2"/>
    <w:rsid w:val="008C7D36"/>
    <w:rsid w:val="00940068"/>
    <w:rsid w:val="009E6B6B"/>
    <w:rsid w:val="00A014EB"/>
    <w:rsid w:val="00A23E14"/>
    <w:rsid w:val="00AC7DE5"/>
    <w:rsid w:val="00AE43E2"/>
    <w:rsid w:val="00AE46A5"/>
    <w:rsid w:val="00B020C6"/>
    <w:rsid w:val="00B5736D"/>
    <w:rsid w:val="00C620E9"/>
    <w:rsid w:val="00D92D18"/>
    <w:rsid w:val="00E240E5"/>
    <w:rsid w:val="00E31C93"/>
    <w:rsid w:val="00E426A9"/>
    <w:rsid w:val="00E42CE5"/>
    <w:rsid w:val="00ED3C60"/>
    <w:rsid w:val="00F23B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4A38E4E2"/>
  <w15:chartTrackingRefBased/>
  <w15:docId w15:val="{3369E042-2B01-4084-A8B0-847FE37496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014EB"/>
    <w:pPr>
      <w:suppressAutoHyphens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czeinternetowe">
    <w:name w:val="Łącze internetowe"/>
    <w:basedOn w:val="Domylnaczcionkaakapitu"/>
    <w:uiPriority w:val="99"/>
    <w:unhideWhenUsed/>
    <w:rsid w:val="00A014EB"/>
    <w:rPr>
      <w:color w:val="0563C1" w:themeColor="hyperlink"/>
      <w:u w:val="single"/>
    </w:rPr>
  </w:style>
  <w:style w:type="paragraph" w:styleId="Akapitzlist">
    <w:name w:val="List Paragraph"/>
    <w:basedOn w:val="Normalny"/>
    <w:uiPriority w:val="34"/>
    <w:qFormat/>
    <w:rsid w:val="00A014EB"/>
    <w:pPr>
      <w:ind w:left="720"/>
      <w:contextualSpacing/>
    </w:pPr>
  </w:style>
  <w:style w:type="table" w:styleId="Tabela-Siatka">
    <w:name w:val="Table Grid"/>
    <w:basedOn w:val="Standardowy"/>
    <w:uiPriority w:val="39"/>
    <w:rsid w:val="00A014EB"/>
    <w:pPr>
      <w:suppressAutoHyphens/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Zawartotabeli">
    <w:name w:val="Zawartość tabeli"/>
    <w:basedOn w:val="Normalny"/>
    <w:qFormat/>
    <w:rsid w:val="00F23BFE"/>
    <w:pPr>
      <w:widowControl w:val="0"/>
      <w:suppressLineNumbers/>
      <w:spacing w:after="0" w:line="240" w:lineRule="auto"/>
      <w:textAlignment w:val="baseline"/>
    </w:pPr>
    <w:rPr>
      <w:rFonts w:ascii="Liberation Serif" w:eastAsia="SimSun" w:hAnsi="Liberation Serif" w:cs="Mangal"/>
      <w:kern w:val="2"/>
      <w:sz w:val="24"/>
      <w:szCs w:val="24"/>
      <w:lang w:eastAsia="zh-CN" w:bidi="hi-IN"/>
    </w:rPr>
  </w:style>
  <w:style w:type="paragraph" w:styleId="Nagwek">
    <w:name w:val="header"/>
    <w:basedOn w:val="Normalny"/>
    <w:link w:val="NagwekZnak"/>
    <w:uiPriority w:val="99"/>
    <w:unhideWhenUsed/>
    <w:rsid w:val="00A23E1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23E14"/>
  </w:style>
  <w:style w:type="paragraph" w:styleId="Stopka">
    <w:name w:val="footer"/>
    <w:basedOn w:val="Normalny"/>
    <w:link w:val="StopkaZnak"/>
    <w:uiPriority w:val="99"/>
    <w:unhideWhenUsed/>
    <w:rsid w:val="00A23E1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23E1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od@lublin.eu" TargetMode="External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hyperlink" Target="https://czystepowietrze.gov.pl/cieple-mieszkanie/" TargetMode="Externa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177</TotalTime>
  <Pages>3</Pages>
  <Words>1339</Words>
  <Characters>8039</Characters>
  <Application>Microsoft Office Word</Application>
  <DocSecurity>0</DocSecurity>
  <Lines>66</Lines>
  <Paragraphs>18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kszadkowska</dc:creator>
  <cp:keywords/>
  <dc:description/>
  <cp:lastModifiedBy>kszadkowska</cp:lastModifiedBy>
  <cp:revision>34</cp:revision>
  <dcterms:created xsi:type="dcterms:W3CDTF">2022-09-01T10:19:00Z</dcterms:created>
  <dcterms:modified xsi:type="dcterms:W3CDTF">2022-09-07T11:38:00Z</dcterms:modified>
</cp:coreProperties>
</file>