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Załącznik</w:t>
      </w:r>
      <w:r w:rsidR="007B1A66" w:rsidRPr="002F7477">
        <w:rPr>
          <w:rFonts w:ascii="Arial" w:hAnsi="Arial" w:cs="Arial"/>
          <w:sz w:val="24"/>
          <w:szCs w:val="24"/>
        </w:rPr>
        <w:t xml:space="preserve"> Nr </w:t>
      </w:r>
      <w:r w:rsidR="00486A38">
        <w:rPr>
          <w:rFonts w:ascii="Arial" w:hAnsi="Arial" w:cs="Arial"/>
          <w:sz w:val="24"/>
          <w:szCs w:val="24"/>
        </w:rPr>
        <w:t>1</w:t>
      </w:r>
    </w:p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do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Zarządzenia Nr </w:t>
      </w:r>
      <w:r w:rsidR="00F40225">
        <w:rPr>
          <w:rFonts w:ascii="Arial" w:hAnsi="Arial" w:cs="Arial"/>
          <w:sz w:val="24"/>
          <w:szCs w:val="24"/>
        </w:rPr>
        <w:t xml:space="preserve"> </w:t>
      </w:r>
      <w:r w:rsidR="001E4142">
        <w:rPr>
          <w:rFonts w:ascii="Arial" w:hAnsi="Arial" w:cs="Arial"/>
          <w:sz w:val="24"/>
          <w:szCs w:val="24"/>
        </w:rPr>
        <w:t>12</w:t>
      </w:r>
      <w:r w:rsidRPr="002F7477">
        <w:rPr>
          <w:rFonts w:ascii="Arial" w:hAnsi="Arial" w:cs="Arial"/>
          <w:sz w:val="24"/>
          <w:szCs w:val="24"/>
        </w:rPr>
        <w:t>/202</w:t>
      </w:r>
      <w:r w:rsidR="00F40225">
        <w:rPr>
          <w:rFonts w:ascii="Arial" w:hAnsi="Arial" w:cs="Arial"/>
          <w:sz w:val="24"/>
          <w:szCs w:val="24"/>
        </w:rPr>
        <w:t>2</w:t>
      </w:r>
    </w:p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Burmistrza Międzyrzecza</w:t>
      </w:r>
    </w:p>
    <w:p w:rsidR="004A0262" w:rsidRPr="002F7477" w:rsidRDefault="004A0262" w:rsidP="004A0262">
      <w:pPr>
        <w:pStyle w:val="Bezodstpw"/>
        <w:ind w:left="6237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 dnia  </w:t>
      </w:r>
      <w:bookmarkStart w:id="0" w:name="_GoBack"/>
      <w:bookmarkEnd w:id="0"/>
      <w:r w:rsidR="001E4142">
        <w:rPr>
          <w:rFonts w:ascii="Arial" w:hAnsi="Arial" w:cs="Arial"/>
          <w:sz w:val="24"/>
          <w:szCs w:val="24"/>
        </w:rPr>
        <w:t xml:space="preserve">20 </w:t>
      </w:r>
      <w:r w:rsidR="007B1A66" w:rsidRPr="002F7477">
        <w:rPr>
          <w:rFonts w:ascii="Arial" w:hAnsi="Arial" w:cs="Arial"/>
          <w:sz w:val="24"/>
          <w:szCs w:val="24"/>
        </w:rPr>
        <w:t>stycznia</w:t>
      </w:r>
      <w:r w:rsidRPr="002F7477">
        <w:rPr>
          <w:rFonts w:ascii="Arial" w:hAnsi="Arial" w:cs="Arial"/>
          <w:sz w:val="24"/>
          <w:szCs w:val="24"/>
        </w:rPr>
        <w:t xml:space="preserve"> </w:t>
      </w:r>
      <w:r w:rsidR="00A20955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202</w:t>
      </w:r>
      <w:r w:rsidR="00F40225">
        <w:rPr>
          <w:rFonts w:ascii="Arial" w:hAnsi="Arial" w:cs="Arial"/>
          <w:sz w:val="24"/>
          <w:szCs w:val="24"/>
        </w:rPr>
        <w:t>2</w:t>
      </w:r>
      <w:r w:rsidRPr="002F7477">
        <w:rPr>
          <w:rFonts w:ascii="Arial" w:hAnsi="Arial" w:cs="Arial"/>
          <w:sz w:val="24"/>
          <w:szCs w:val="24"/>
        </w:rPr>
        <w:t xml:space="preserve"> r.</w:t>
      </w:r>
    </w:p>
    <w:p w:rsidR="004A0262" w:rsidRPr="002F7477" w:rsidRDefault="004A0262" w:rsidP="004A026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970734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7477">
        <w:rPr>
          <w:rFonts w:ascii="Arial" w:hAnsi="Arial" w:cs="Arial"/>
          <w:b/>
          <w:sz w:val="28"/>
          <w:szCs w:val="28"/>
        </w:rPr>
        <w:t>OGŁOSZENIE</w:t>
      </w:r>
      <w:r w:rsidR="007B286C" w:rsidRPr="002F7477">
        <w:rPr>
          <w:rFonts w:ascii="Arial" w:hAnsi="Arial" w:cs="Arial"/>
          <w:b/>
          <w:sz w:val="28"/>
          <w:szCs w:val="28"/>
        </w:rPr>
        <w:t xml:space="preserve"> OTWARTEGO KONKURSU OFERT</w:t>
      </w:r>
    </w:p>
    <w:p w:rsidR="007B286C" w:rsidRPr="002F7477" w:rsidRDefault="007B286C" w:rsidP="00970734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A0262" w:rsidRPr="002F7477" w:rsidRDefault="007B286C" w:rsidP="007B286C">
      <w:pPr>
        <w:pStyle w:val="Bezodstpw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 xml:space="preserve">Działając </w:t>
      </w:r>
      <w:r w:rsidR="004A0262" w:rsidRPr="002F7477">
        <w:rPr>
          <w:rFonts w:ascii="Arial" w:hAnsi="Arial" w:cs="Arial"/>
          <w:sz w:val="24"/>
          <w:szCs w:val="24"/>
        </w:rPr>
        <w:t xml:space="preserve"> na</w:t>
      </w:r>
      <w:proofErr w:type="gramEnd"/>
      <w:r w:rsidR="004A0262" w:rsidRPr="002F7477">
        <w:rPr>
          <w:rFonts w:ascii="Arial" w:hAnsi="Arial" w:cs="Arial"/>
          <w:sz w:val="24"/>
          <w:szCs w:val="24"/>
        </w:rPr>
        <w:t xml:space="preserve"> podstawie art.</w:t>
      </w:r>
      <w:r w:rsidR="002F7477" w:rsidRPr="002F7477">
        <w:rPr>
          <w:rFonts w:ascii="Arial" w:hAnsi="Arial" w:cs="Arial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sz w:val="24"/>
          <w:szCs w:val="24"/>
        </w:rPr>
        <w:t>11 ust. 1 i 2  oraz art. 13 ustawy z dnia 24 kwietnia 2003r. o działalności pożytku publicznego i o wolontariacie (</w:t>
      </w:r>
      <w:r w:rsidR="00B16A43">
        <w:rPr>
          <w:rFonts w:ascii="Arial" w:hAnsi="Arial" w:cs="Arial"/>
          <w:sz w:val="24"/>
          <w:szCs w:val="24"/>
        </w:rPr>
        <w:t>t.j.</w:t>
      </w:r>
      <w:r w:rsidR="004A0262" w:rsidRPr="002F7477">
        <w:rPr>
          <w:rFonts w:ascii="Arial" w:hAnsi="Arial" w:cs="Arial"/>
          <w:sz w:val="24"/>
          <w:szCs w:val="24"/>
        </w:rPr>
        <w:t xml:space="preserve"> Dz. U. z 20</w:t>
      </w:r>
      <w:r w:rsidR="007B1A66" w:rsidRPr="002F7477">
        <w:rPr>
          <w:rFonts w:ascii="Arial" w:hAnsi="Arial" w:cs="Arial"/>
          <w:sz w:val="24"/>
          <w:szCs w:val="24"/>
        </w:rPr>
        <w:t>20</w:t>
      </w:r>
      <w:r w:rsidR="004A0262" w:rsidRPr="002F7477">
        <w:rPr>
          <w:rFonts w:ascii="Arial" w:hAnsi="Arial" w:cs="Arial"/>
          <w:sz w:val="24"/>
          <w:szCs w:val="24"/>
        </w:rPr>
        <w:t xml:space="preserve"> r. </w:t>
      </w:r>
      <w:proofErr w:type="gramStart"/>
      <w:r w:rsidR="004A0262" w:rsidRPr="002F7477">
        <w:rPr>
          <w:rFonts w:ascii="Arial" w:hAnsi="Arial" w:cs="Arial"/>
          <w:sz w:val="24"/>
          <w:szCs w:val="24"/>
        </w:rPr>
        <w:t xml:space="preserve">poz. </w:t>
      </w:r>
      <w:r w:rsidR="007B1A66" w:rsidRPr="002F7477">
        <w:rPr>
          <w:rFonts w:ascii="Arial" w:hAnsi="Arial" w:cs="Arial"/>
          <w:sz w:val="24"/>
          <w:szCs w:val="24"/>
        </w:rPr>
        <w:t>1057</w:t>
      </w:r>
      <w:r w:rsidR="004A0262" w:rsidRPr="002F7477">
        <w:rPr>
          <w:rFonts w:ascii="Arial" w:hAnsi="Arial" w:cs="Arial"/>
          <w:sz w:val="24"/>
          <w:szCs w:val="24"/>
        </w:rPr>
        <w:t xml:space="preserve"> </w:t>
      </w:r>
      <w:r w:rsidR="00D87300">
        <w:rPr>
          <w:rFonts w:ascii="Arial" w:hAnsi="Arial" w:cs="Arial"/>
          <w:sz w:val="24"/>
          <w:szCs w:val="24"/>
        </w:rPr>
        <w:t xml:space="preserve"> z</w:t>
      </w:r>
      <w:proofErr w:type="gramEnd"/>
      <w:r w:rsidR="00D87300">
        <w:rPr>
          <w:rFonts w:ascii="Arial" w:hAnsi="Arial" w:cs="Arial"/>
          <w:sz w:val="24"/>
          <w:szCs w:val="24"/>
        </w:rPr>
        <w:t xml:space="preserve"> późn.zm.),</w:t>
      </w:r>
      <w:r w:rsidRPr="002F74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7477">
        <w:rPr>
          <w:rFonts w:ascii="Arial" w:hAnsi="Arial" w:cs="Arial"/>
          <w:sz w:val="24"/>
          <w:szCs w:val="24"/>
        </w:rPr>
        <w:t xml:space="preserve">stosowania </w:t>
      </w:r>
      <w:r w:rsidR="004A0262" w:rsidRPr="002F7477">
        <w:rPr>
          <w:rFonts w:ascii="Arial" w:hAnsi="Arial" w:cs="Arial"/>
          <w:sz w:val="24"/>
          <w:szCs w:val="24"/>
        </w:rPr>
        <w:t xml:space="preserve"> uchwały</w:t>
      </w:r>
      <w:proofErr w:type="gramEnd"/>
      <w:r w:rsidR="004A0262" w:rsidRPr="002F7477">
        <w:rPr>
          <w:rFonts w:ascii="Arial" w:hAnsi="Arial" w:cs="Arial"/>
          <w:sz w:val="24"/>
          <w:szCs w:val="24"/>
        </w:rPr>
        <w:t xml:space="preserve"> Nr </w:t>
      </w:r>
      <w:r w:rsidR="00AF6E6B" w:rsidRPr="00AF6E6B">
        <w:rPr>
          <w:rFonts w:ascii="Arial" w:hAnsi="Arial" w:cs="Arial"/>
          <w:sz w:val="24"/>
          <w:szCs w:val="24"/>
        </w:rPr>
        <w:t xml:space="preserve">XLIII/423/21 </w:t>
      </w:r>
      <w:r w:rsidR="004A0262" w:rsidRPr="002F7477">
        <w:rPr>
          <w:rFonts w:ascii="Arial" w:hAnsi="Arial" w:cs="Arial"/>
          <w:sz w:val="24"/>
          <w:szCs w:val="24"/>
        </w:rPr>
        <w:t xml:space="preserve">Rady Miejskiej </w:t>
      </w:r>
      <w:r w:rsidR="00B16A43">
        <w:rPr>
          <w:rFonts w:ascii="Arial" w:hAnsi="Arial" w:cs="Arial"/>
          <w:sz w:val="24"/>
          <w:szCs w:val="24"/>
        </w:rPr>
        <w:br/>
      </w:r>
      <w:r w:rsidR="004A0262" w:rsidRPr="002F7477">
        <w:rPr>
          <w:rFonts w:ascii="Arial" w:hAnsi="Arial" w:cs="Arial"/>
          <w:sz w:val="24"/>
          <w:szCs w:val="24"/>
        </w:rPr>
        <w:t xml:space="preserve">w Międzyrzeczu z dnia </w:t>
      </w:r>
      <w:r w:rsidR="001C47DA" w:rsidRPr="001C47DA">
        <w:rPr>
          <w:rFonts w:ascii="Arial" w:hAnsi="Arial" w:cs="Arial"/>
          <w:sz w:val="24"/>
          <w:szCs w:val="24"/>
        </w:rPr>
        <w:t>26 października 2021</w:t>
      </w:r>
      <w:r w:rsidR="002F7477" w:rsidRPr="001C47DA">
        <w:rPr>
          <w:rFonts w:ascii="Arial" w:hAnsi="Arial" w:cs="Arial"/>
          <w:sz w:val="24"/>
          <w:szCs w:val="24"/>
        </w:rPr>
        <w:t>r</w:t>
      </w:r>
      <w:r w:rsidR="004A0262" w:rsidRPr="001C47DA">
        <w:rPr>
          <w:rFonts w:ascii="Arial" w:hAnsi="Arial" w:cs="Arial"/>
          <w:sz w:val="24"/>
          <w:szCs w:val="24"/>
        </w:rPr>
        <w:t xml:space="preserve">. </w:t>
      </w:r>
      <w:r w:rsidR="004A0262" w:rsidRPr="002F7477">
        <w:rPr>
          <w:rFonts w:ascii="Arial" w:hAnsi="Arial" w:cs="Arial"/>
          <w:sz w:val="24"/>
          <w:szCs w:val="24"/>
        </w:rPr>
        <w:t xml:space="preserve">w sprawie przyjęcia Programu Współpracy Gminy Międzyrzecz z organizacjami pozarządowymi oraz podmiotami wymienionymi w art. 3 ust. 3 ustawy o działalności pożytku publicznego </w:t>
      </w:r>
      <w:r w:rsidR="00B16A43">
        <w:rPr>
          <w:rFonts w:ascii="Arial" w:hAnsi="Arial" w:cs="Arial"/>
          <w:sz w:val="24"/>
          <w:szCs w:val="24"/>
        </w:rPr>
        <w:br/>
      </w:r>
      <w:r w:rsidR="004A0262" w:rsidRPr="002F7477">
        <w:rPr>
          <w:rFonts w:ascii="Arial" w:hAnsi="Arial" w:cs="Arial"/>
          <w:sz w:val="24"/>
          <w:szCs w:val="24"/>
        </w:rPr>
        <w:t>i o wolontariacie na rok 202</w:t>
      </w:r>
      <w:r w:rsidR="00F40225">
        <w:rPr>
          <w:rFonts w:ascii="Arial" w:hAnsi="Arial" w:cs="Arial"/>
          <w:sz w:val="24"/>
          <w:szCs w:val="24"/>
        </w:rPr>
        <w:t>2</w:t>
      </w:r>
      <w:r w:rsidR="004A0262" w:rsidRPr="002F7477">
        <w:rPr>
          <w:rFonts w:ascii="Arial" w:hAnsi="Arial" w:cs="Arial"/>
          <w:sz w:val="24"/>
          <w:szCs w:val="24"/>
        </w:rPr>
        <w:t xml:space="preserve"> </w:t>
      </w:r>
      <w:r w:rsidR="00D87300">
        <w:rPr>
          <w:rFonts w:ascii="Arial" w:hAnsi="Arial" w:cs="Arial"/>
          <w:sz w:val="24"/>
          <w:szCs w:val="24"/>
        </w:rPr>
        <w:t>oraz Zarządzenia Nr 167/2021 Burmistrza Międzyrzecza z dnia 30 grudnia 2021 r. w sprawie określenia Regulaminu postępowania Komisji Konkursowej w otwartym konkursie ofert na realizację zadań publicznych Gminy Międzyrzecz w 2022 roku.</w:t>
      </w:r>
    </w:p>
    <w:p w:rsidR="00CE25B4" w:rsidRPr="002F7477" w:rsidRDefault="00CE25B4" w:rsidP="00CE25B4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E25B4" w:rsidRPr="002F7477" w:rsidRDefault="00CE25B4" w:rsidP="00CE25B4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7477">
        <w:rPr>
          <w:rFonts w:ascii="Arial" w:hAnsi="Arial" w:cs="Arial"/>
          <w:b/>
          <w:sz w:val="28"/>
          <w:szCs w:val="28"/>
        </w:rPr>
        <w:t>BURMISTRZ MIĘDZYRZECZA</w:t>
      </w:r>
    </w:p>
    <w:p w:rsidR="00CE25B4" w:rsidRPr="002F7477" w:rsidRDefault="00CE25B4" w:rsidP="00CE25B4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7477">
        <w:rPr>
          <w:rFonts w:ascii="Arial" w:hAnsi="Arial" w:cs="Arial"/>
          <w:b/>
          <w:sz w:val="28"/>
          <w:szCs w:val="28"/>
        </w:rPr>
        <w:t xml:space="preserve">OGŁASZA OTWARTY KONKURSU OFERT NA </w:t>
      </w:r>
      <w:r w:rsidR="0057016F" w:rsidRPr="002F7477">
        <w:rPr>
          <w:rFonts w:ascii="Arial" w:hAnsi="Arial" w:cs="Arial"/>
          <w:b/>
          <w:sz w:val="28"/>
          <w:szCs w:val="28"/>
        </w:rPr>
        <w:t>REALIZACJĘ ZADANIA PUBLICZNEGO w</w:t>
      </w:r>
      <w:r w:rsidRPr="002F7477">
        <w:rPr>
          <w:rFonts w:ascii="Arial" w:hAnsi="Arial" w:cs="Arial"/>
          <w:b/>
          <w:sz w:val="28"/>
          <w:szCs w:val="28"/>
        </w:rPr>
        <w:t xml:space="preserve"> 202</w:t>
      </w:r>
      <w:r w:rsidR="00F40225">
        <w:rPr>
          <w:rFonts w:ascii="Arial" w:hAnsi="Arial" w:cs="Arial"/>
          <w:b/>
          <w:sz w:val="28"/>
          <w:szCs w:val="28"/>
        </w:rPr>
        <w:t>2</w:t>
      </w:r>
      <w:r w:rsidRPr="002F7477">
        <w:rPr>
          <w:rFonts w:ascii="Arial" w:hAnsi="Arial" w:cs="Arial"/>
          <w:b/>
          <w:sz w:val="28"/>
          <w:szCs w:val="28"/>
        </w:rPr>
        <w:t xml:space="preserve"> ROKU.</w:t>
      </w:r>
    </w:p>
    <w:p w:rsidR="004A0262" w:rsidRPr="002F7477" w:rsidRDefault="004A0262" w:rsidP="00CE25B4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:rsidR="004A0262" w:rsidRPr="002F7477" w:rsidRDefault="004A0262" w:rsidP="007B286C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4A0262" w:rsidRPr="002F7477" w:rsidRDefault="004A0262" w:rsidP="004A0262">
      <w:pPr>
        <w:pStyle w:val="Bezodstpw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 xml:space="preserve">Rodzaj zadań publicznych i wysokość </w:t>
      </w:r>
      <w:proofErr w:type="gramStart"/>
      <w:r w:rsidRPr="002F7477">
        <w:rPr>
          <w:rFonts w:ascii="Arial" w:hAnsi="Arial" w:cs="Arial"/>
          <w:b/>
          <w:sz w:val="24"/>
          <w:szCs w:val="24"/>
        </w:rPr>
        <w:t>środków  publicznych</w:t>
      </w:r>
      <w:proofErr w:type="gramEnd"/>
      <w:r w:rsidRPr="002F7477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2F7477">
        <w:rPr>
          <w:rFonts w:ascii="Arial" w:hAnsi="Arial" w:cs="Arial"/>
          <w:b/>
          <w:sz w:val="24"/>
          <w:szCs w:val="24"/>
        </w:rPr>
        <w:t>przeznaczonych</w:t>
      </w:r>
      <w:proofErr w:type="gramEnd"/>
      <w:r w:rsidRPr="002F7477">
        <w:rPr>
          <w:rFonts w:ascii="Arial" w:hAnsi="Arial" w:cs="Arial"/>
          <w:b/>
          <w:sz w:val="24"/>
          <w:szCs w:val="24"/>
        </w:rPr>
        <w:t xml:space="preserve"> na ich realizację.</w:t>
      </w:r>
    </w:p>
    <w:p w:rsidR="004A0262" w:rsidRPr="002F7477" w:rsidRDefault="004A0262" w:rsidP="004A0262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4A026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4F3B83" w:rsidRPr="002F7477" w:rsidTr="000003C1">
        <w:tc>
          <w:tcPr>
            <w:tcW w:w="675" w:type="dxa"/>
          </w:tcPr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931" w:type="dxa"/>
          </w:tcPr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Rodzaj zadania</w:t>
            </w:r>
          </w:p>
          <w:p w:rsidR="000003C1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7477">
              <w:rPr>
                <w:rFonts w:ascii="Arial" w:hAnsi="Arial" w:cs="Arial"/>
                <w:sz w:val="24"/>
                <w:szCs w:val="24"/>
              </w:rPr>
              <w:t>wsparcie</w:t>
            </w:r>
            <w:proofErr w:type="gramEnd"/>
            <w:r w:rsidRPr="002F7477">
              <w:rPr>
                <w:rFonts w:ascii="Arial" w:hAnsi="Arial" w:cs="Arial"/>
                <w:sz w:val="24"/>
                <w:szCs w:val="24"/>
              </w:rPr>
              <w:t xml:space="preserve"> lub powierzenie</w:t>
            </w:r>
          </w:p>
        </w:tc>
        <w:tc>
          <w:tcPr>
            <w:tcW w:w="2303" w:type="dxa"/>
          </w:tcPr>
          <w:p w:rsidR="004F3B83" w:rsidRPr="002F7477" w:rsidRDefault="000003C1" w:rsidP="007B1A6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 xml:space="preserve">Poniesione wydatki 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br/>
            </w:r>
            <w:r w:rsidRPr="002F7477">
              <w:rPr>
                <w:rFonts w:ascii="Arial" w:hAnsi="Arial" w:cs="Arial"/>
                <w:sz w:val="24"/>
                <w:szCs w:val="24"/>
              </w:rPr>
              <w:t>w roku 20</w:t>
            </w:r>
            <w:r w:rsidR="00F40225">
              <w:rPr>
                <w:rFonts w:ascii="Arial" w:hAnsi="Arial" w:cs="Arial"/>
                <w:sz w:val="24"/>
                <w:szCs w:val="24"/>
              </w:rPr>
              <w:t>21r.</w:t>
            </w:r>
          </w:p>
        </w:tc>
        <w:tc>
          <w:tcPr>
            <w:tcW w:w="2303" w:type="dxa"/>
          </w:tcPr>
          <w:p w:rsidR="004F3B83" w:rsidRPr="002F7477" w:rsidRDefault="000003C1" w:rsidP="007B1A6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 xml:space="preserve">Planowane środki 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br/>
            </w:r>
            <w:r w:rsidRPr="002F7477">
              <w:rPr>
                <w:rFonts w:ascii="Arial" w:hAnsi="Arial" w:cs="Arial"/>
                <w:sz w:val="24"/>
                <w:szCs w:val="24"/>
              </w:rPr>
              <w:t>w 202</w:t>
            </w:r>
            <w:r w:rsidR="00F40225">
              <w:rPr>
                <w:rFonts w:ascii="Arial" w:hAnsi="Arial" w:cs="Arial"/>
                <w:sz w:val="24"/>
                <w:szCs w:val="24"/>
              </w:rPr>
              <w:t>2</w:t>
            </w:r>
            <w:r w:rsidRPr="002F7477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4F3B83" w:rsidRPr="002F7477" w:rsidTr="000003C1">
        <w:tc>
          <w:tcPr>
            <w:tcW w:w="675" w:type="dxa"/>
          </w:tcPr>
          <w:p w:rsidR="004F3B83" w:rsidRPr="00AF6E6B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6E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:rsidR="004F3B83" w:rsidRPr="00AF6E6B" w:rsidRDefault="000003C1" w:rsidP="000003C1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AF6E6B">
              <w:rPr>
                <w:rFonts w:ascii="Arial" w:hAnsi="Arial" w:cs="Arial"/>
                <w:b/>
                <w:sz w:val="24"/>
                <w:szCs w:val="24"/>
              </w:rPr>
              <w:t>Priorytet 1:</w:t>
            </w:r>
          </w:p>
          <w:p w:rsidR="000003C1" w:rsidRPr="00AF6E6B" w:rsidRDefault="000003C1" w:rsidP="00B16A4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F6E6B">
              <w:rPr>
                <w:rFonts w:ascii="Arial" w:hAnsi="Arial" w:cs="Arial"/>
                <w:sz w:val="24"/>
                <w:szCs w:val="24"/>
              </w:rPr>
              <w:t>Wspieranie zadania publicznego</w:t>
            </w:r>
            <w:r w:rsidR="007A79D2" w:rsidRPr="00AF6E6B">
              <w:rPr>
                <w:rFonts w:ascii="Arial" w:hAnsi="Arial" w:cs="Arial"/>
                <w:sz w:val="24"/>
                <w:szCs w:val="24"/>
              </w:rPr>
              <w:br/>
            </w:r>
            <w:r w:rsidRPr="00AF6E6B">
              <w:rPr>
                <w:rFonts w:ascii="Arial" w:hAnsi="Arial" w:cs="Arial"/>
                <w:sz w:val="24"/>
                <w:szCs w:val="24"/>
              </w:rPr>
              <w:t xml:space="preserve"> w zakresie działalności na rzecz dzieci i młodzieży, w tym wypoczynku dzieci i </w:t>
            </w:r>
            <w:proofErr w:type="gramStart"/>
            <w:r w:rsidRPr="00AF6E6B">
              <w:rPr>
                <w:rFonts w:ascii="Arial" w:hAnsi="Arial" w:cs="Arial"/>
                <w:sz w:val="24"/>
                <w:szCs w:val="24"/>
              </w:rPr>
              <w:t>młodzieży  oraz</w:t>
            </w:r>
            <w:proofErr w:type="gramEnd"/>
            <w:r w:rsidRPr="00AF6E6B">
              <w:rPr>
                <w:rFonts w:ascii="Arial" w:hAnsi="Arial" w:cs="Arial"/>
                <w:sz w:val="24"/>
                <w:szCs w:val="24"/>
              </w:rPr>
              <w:t xml:space="preserve"> organizacji c</w:t>
            </w:r>
            <w:r w:rsidR="00491C3C" w:rsidRPr="00AF6E6B">
              <w:rPr>
                <w:rFonts w:ascii="Arial" w:hAnsi="Arial" w:cs="Arial"/>
                <w:sz w:val="24"/>
                <w:szCs w:val="24"/>
              </w:rPr>
              <w:t>zasu wolnego poprzez prowadzenie</w:t>
            </w:r>
            <w:r w:rsidRPr="00AF6E6B">
              <w:rPr>
                <w:rFonts w:ascii="Arial" w:hAnsi="Arial" w:cs="Arial"/>
                <w:sz w:val="24"/>
                <w:szCs w:val="24"/>
              </w:rPr>
              <w:t xml:space="preserve"> zajęć świetlicowych</w:t>
            </w:r>
            <w:r w:rsidR="007A79D2" w:rsidRPr="00AF6E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6E6B">
              <w:rPr>
                <w:rFonts w:ascii="Arial" w:hAnsi="Arial" w:cs="Arial"/>
                <w:sz w:val="24"/>
                <w:szCs w:val="24"/>
              </w:rPr>
              <w:t xml:space="preserve"> w świetlicy wsparcia dziennego dla dzieci i młodzieży z terenu Gminy Międzyrzecz.</w:t>
            </w:r>
          </w:p>
        </w:tc>
        <w:tc>
          <w:tcPr>
            <w:tcW w:w="2303" w:type="dxa"/>
          </w:tcPr>
          <w:p w:rsidR="000003C1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3C1" w:rsidRPr="00AF6E6B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83" w:rsidRPr="002F7477" w:rsidRDefault="00AF6E6B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E6B">
              <w:rPr>
                <w:rFonts w:ascii="Arial" w:hAnsi="Arial" w:cs="Arial"/>
                <w:b/>
                <w:sz w:val="24"/>
                <w:szCs w:val="24"/>
              </w:rPr>
              <w:t xml:space="preserve">80.000,00 </w:t>
            </w:r>
            <w:proofErr w:type="gramStart"/>
            <w:r w:rsidRPr="00AF6E6B"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303" w:type="dxa"/>
          </w:tcPr>
          <w:p w:rsidR="000003C1" w:rsidRPr="002F7477" w:rsidRDefault="000003C1" w:rsidP="000003C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3C1" w:rsidRPr="002F7477" w:rsidRDefault="000003C1" w:rsidP="000003C1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3C1" w:rsidRPr="00D06F95" w:rsidRDefault="00D06F95" w:rsidP="00AF6E6B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6F95">
              <w:rPr>
                <w:rFonts w:ascii="Arial" w:hAnsi="Arial" w:cs="Arial"/>
                <w:b/>
                <w:sz w:val="24"/>
                <w:szCs w:val="24"/>
              </w:rPr>
              <w:t>70.000,00</w:t>
            </w:r>
          </w:p>
        </w:tc>
      </w:tr>
      <w:tr w:rsidR="004F3B83" w:rsidRPr="002F7477" w:rsidTr="000003C1">
        <w:tc>
          <w:tcPr>
            <w:tcW w:w="675" w:type="dxa"/>
          </w:tcPr>
          <w:p w:rsidR="004F3B83" w:rsidRPr="002F7477" w:rsidRDefault="000003C1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4F3B83" w:rsidRPr="002F7477" w:rsidRDefault="000003C1" w:rsidP="000003C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Priorytet 2:</w:t>
            </w:r>
          </w:p>
          <w:p w:rsidR="000003C1" w:rsidRPr="002F7477" w:rsidRDefault="000003C1" w:rsidP="002F747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7477">
              <w:rPr>
                <w:rFonts w:ascii="Arial" w:hAnsi="Arial" w:cs="Arial"/>
                <w:sz w:val="24"/>
                <w:szCs w:val="24"/>
              </w:rPr>
              <w:t>Wspieranie  zadania</w:t>
            </w:r>
            <w:proofErr w:type="gramEnd"/>
            <w:r w:rsidRPr="002F7477">
              <w:rPr>
                <w:rFonts w:ascii="Arial" w:hAnsi="Arial" w:cs="Arial"/>
                <w:sz w:val="24"/>
                <w:szCs w:val="24"/>
              </w:rPr>
              <w:t xml:space="preserve"> publicznego </w:t>
            </w:r>
            <w:r w:rsidR="007A79D2" w:rsidRPr="002F7477">
              <w:rPr>
                <w:rFonts w:ascii="Arial" w:hAnsi="Arial" w:cs="Arial"/>
                <w:sz w:val="24"/>
                <w:szCs w:val="24"/>
              </w:rPr>
              <w:br/>
            </w:r>
            <w:r w:rsidRPr="002F7477">
              <w:rPr>
                <w:rFonts w:ascii="Arial" w:hAnsi="Arial" w:cs="Arial"/>
                <w:sz w:val="24"/>
                <w:szCs w:val="24"/>
              </w:rPr>
              <w:t>w zakresie działalności na rzecz osób w wieku emerytalnym.</w:t>
            </w:r>
          </w:p>
        </w:tc>
        <w:tc>
          <w:tcPr>
            <w:tcW w:w="2303" w:type="dxa"/>
          </w:tcPr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83" w:rsidRPr="00AF6E6B" w:rsidRDefault="00904015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E6B">
              <w:rPr>
                <w:rFonts w:ascii="Arial" w:hAnsi="Arial" w:cs="Arial"/>
                <w:b/>
                <w:sz w:val="24"/>
                <w:szCs w:val="24"/>
              </w:rPr>
              <w:t xml:space="preserve">10.000,00 </w:t>
            </w:r>
            <w:proofErr w:type="gramStart"/>
            <w:r w:rsidRPr="00AF6E6B"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303" w:type="dxa"/>
          </w:tcPr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3B83" w:rsidRPr="00AF6E6B" w:rsidRDefault="00904015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E6B">
              <w:rPr>
                <w:rFonts w:ascii="Arial" w:hAnsi="Arial" w:cs="Arial"/>
                <w:b/>
                <w:sz w:val="24"/>
                <w:szCs w:val="24"/>
              </w:rPr>
              <w:t xml:space="preserve">10.000,00 </w:t>
            </w:r>
            <w:proofErr w:type="gramStart"/>
            <w:r w:rsidRPr="00AF6E6B"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</w:p>
        </w:tc>
      </w:tr>
      <w:tr w:rsidR="007A79D2" w:rsidRPr="002F7477" w:rsidTr="000003C1">
        <w:tc>
          <w:tcPr>
            <w:tcW w:w="675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:rsidR="007A79D2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Priorytet 3:</w:t>
            </w:r>
          </w:p>
          <w:p w:rsidR="007A79D2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F7477">
              <w:rPr>
                <w:rFonts w:ascii="Arial" w:hAnsi="Arial" w:cs="Arial"/>
                <w:sz w:val="24"/>
                <w:szCs w:val="24"/>
              </w:rPr>
              <w:t>Wspieranie  zadania</w:t>
            </w:r>
            <w:proofErr w:type="gramEnd"/>
            <w:r w:rsidRPr="002F7477">
              <w:rPr>
                <w:rFonts w:ascii="Arial" w:hAnsi="Arial" w:cs="Arial"/>
                <w:sz w:val="24"/>
                <w:szCs w:val="24"/>
              </w:rPr>
              <w:t xml:space="preserve"> publicznego </w:t>
            </w:r>
            <w:r w:rsidRPr="002F7477">
              <w:rPr>
                <w:rFonts w:ascii="Arial" w:hAnsi="Arial" w:cs="Arial"/>
                <w:sz w:val="24"/>
                <w:szCs w:val="24"/>
              </w:rPr>
              <w:lastRenderedPageBreak/>
              <w:t xml:space="preserve">w zakresie kultury, sztuki, ochrony dóbr kultury i dziedzictwa narodowego polegającego na przeprowadzeniu szkolenia, nauki i zajęć dla dzieci i młodzieży w zakresie nauki tańca.  </w:t>
            </w:r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AF6E6B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E6B">
              <w:rPr>
                <w:rFonts w:ascii="Arial" w:hAnsi="Arial" w:cs="Arial"/>
                <w:b/>
                <w:sz w:val="24"/>
                <w:szCs w:val="24"/>
              </w:rPr>
              <w:t xml:space="preserve">20.000,00 </w:t>
            </w:r>
            <w:proofErr w:type="gramStart"/>
            <w:r w:rsidRPr="00AF6E6B"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303" w:type="dxa"/>
          </w:tcPr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2F7477" w:rsidRDefault="00AF6E6B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15.000,00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</w:p>
        </w:tc>
      </w:tr>
      <w:tr w:rsidR="004F3B83" w:rsidRPr="002F7477" w:rsidTr="000003C1">
        <w:tc>
          <w:tcPr>
            <w:tcW w:w="675" w:type="dxa"/>
          </w:tcPr>
          <w:p w:rsidR="004F3B83" w:rsidRPr="002F7477" w:rsidRDefault="007A79D2" w:rsidP="004A026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931" w:type="dxa"/>
          </w:tcPr>
          <w:p w:rsidR="004F3B83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b/>
                <w:sz w:val="24"/>
                <w:szCs w:val="24"/>
              </w:rPr>
              <w:t>Priorytet 4:</w:t>
            </w:r>
          </w:p>
          <w:p w:rsidR="007A79D2" w:rsidRPr="002F7477" w:rsidRDefault="007A79D2" w:rsidP="007A79D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2F7477">
              <w:rPr>
                <w:rFonts w:ascii="Arial" w:hAnsi="Arial" w:cs="Arial"/>
                <w:sz w:val="24"/>
                <w:szCs w:val="24"/>
              </w:rPr>
              <w:t xml:space="preserve">Powierzenie zadania publicznego w zakresie kultury, sztuki, ochrony dóbr </w:t>
            </w:r>
            <w:proofErr w:type="gramStart"/>
            <w:r w:rsidRPr="002F7477">
              <w:rPr>
                <w:rFonts w:ascii="Arial" w:hAnsi="Arial" w:cs="Arial"/>
                <w:sz w:val="24"/>
                <w:szCs w:val="24"/>
              </w:rPr>
              <w:t>kultury  i</w:t>
            </w:r>
            <w:proofErr w:type="gramEnd"/>
            <w:r w:rsidRPr="002F7477">
              <w:rPr>
                <w:rFonts w:ascii="Arial" w:hAnsi="Arial" w:cs="Arial"/>
                <w:sz w:val="24"/>
                <w:szCs w:val="24"/>
              </w:rPr>
              <w:t xml:space="preserve"> dziedzictwa narodowego polegającego na podtrzymywaniu tradycji narodowych i patriotycznych w ramach działalności drużyn harcerskich z terenu Gminy Międzyrzecz</w:t>
            </w:r>
          </w:p>
        </w:tc>
        <w:tc>
          <w:tcPr>
            <w:tcW w:w="2303" w:type="dxa"/>
          </w:tcPr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B83" w:rsidRPr="00AF6E6B" w:rsidRDefault="00904015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E6B">
              <w:rPr>
                <w:rFonts w:ascii="Arial" w:hAnsi="Arial" w:cs="Arial"/>
                <w:b/>
                <w:sz w:val="24"/>
                <w:szCs w:val="24"/>
              </w:rPr>
              <w:t xml:space="preserve">4.000,00 </w:t>
            </w:r>
            <w:proofErr w:type="gramStart"/>
            <w:r w:rsidRPr="00AF6E6B"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303" w:type="dxa"/>
          </w:tcPr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9D2" w:rsidRPr="00AF6E6B" w:rsidRDefault="007A79D2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B83" w:rsidRPr="00AF6E6B" w:rsidRDefault="00904015" w:rsidP="004A0262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E6B">
              <w:rPr>
                <w:rFonts w:ascii="Arial" w:hAnsi="Arial" w:cs="Arial"/>
                <w:b/>
                <w:sz w:val="24"/>
                <w:szCs w:val="24"/>
              </w:rPr>
              <w:t xml:space="preserve">4.000,00 </w:t>
            </w:r>
            <w:proofErr w:type="gramStart"/>
            <w:r w:rsidRPr="00AF6E6B"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</w:p>
        </w:tc>
      </w:tr>
    </w:tbl>
    <w:p w:rsidR="004A0262" w:rsidRPr="002F7477" w:rsidRDefault="004A0262" w:rsidP="004A026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3E6BBF" w:rsidRPr="00AF6E6B" w:rsidRDefault="003E6BBF" w:rsidP="003E6BBF">
      <w:pPr>
        <w:pStyle w:val="Bezodstpw"/>
        <w:rPr>
          <w:rFonts w:ascii="Arial" w:hAnsi="Arial" w:cs="Arial"/>
          <w:b/>
          <w:sz w:val="24"/>
          <w:szCs w:val="24"/>
        </w:rPr>
      </w:pPr>
      <w:r w:rsidRPr="00AF6E6B">
        <w:rPr>
          <w:rFonts w:ascii="Arial" w:hAnsi="Arial" w:cs="Arial"/>
          <w:b/>
          <w:sz w:val="24"/>
          <w:szCs w:val="24"/>
        </w:rPr>
        <w:t>Priorytet 1:</w:t>
      </w:r>
    </w:p>
    <w:p w:rsidR="003E6BBF" w:rsidRPr="00AF6E6B" w:rsidRDefault="003E6BBF" w:rsidP="003E6BBF">
      <w:pPr>
        <w:pStyle w:val="Bezodstpw"/>
        <w:rPr>
          <w:rFonts w:ascii="Arial" w:hAnsi="Arial" w:cs="Arial"/>
          <w:sz w:val="24"/>
          <w:szCs w:val="24"/>
        </w:rPr>
      </w:pPr>
    </w:p>
    <w:p w:rsidR="004A0262" w:rsidRPr="00AF6E6B" w:rsidRDefault="004A0262" w:rsidP="002F7477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AF6E6B">
        <w:rPr>
          <w:rFonts w:ascii="Arial" w:hAnsi="Arial" w:cs="Arial"/>
          <w:sz w:val="24"/>
          <w:szCs w:val="24"/>
        </w:rPr>
        <w:t xml:space="preserve">Wspieranie zadania publicznego w zakresie działalności na rzecz dzieci i młodzieży, w tym wypoczynku dzieci i </w:t>
      </w:r>
      <w:proofErr w:type="gramStart"/>
      <w:r w:rsidRPr="00AF6E6B">
        <w:rPr>
          <w:rFonts w:ascii="Arial" w:hAnsi="Arial" w:cs="Arial"/>
          <w:sz w:val="24"/>
          <w:szCs w:val="24"/>
        </w:rPr>
        <w:t>młodzieży  oraz</w:t>
      </w:r>
      <w:proofErr w:type="gramEnd"/>
      <w:r w:rsidRPr="00AF6E6B">
        <w:rPr>
          <w:rFonts w:ascii="Arial" w:hAnsi="Arial" w:cs="Arial"/>
          <w:sz w:val="24"/>
          <w:szCs w:val="24"/>
        </w:rPr>
        <w:t xml:space="preserve"> organizacji czasu wolnego poprzez prowadzeniu zajęć świetlicowych w świetlicy wsparcia dziennego dla dzieci </w:t>
      </w:r>
      <w:r w:rsidR="002F7477" w:rsidRPr="00AF6E6B">
        <w:rPr>
          <w:rFonts w:ascii="Arial" w:hAnsi="Arial" w:cs="Arial"/>
          <w:sz w:val="24"/>
          <w:szCs w:val="24"/>
        </w:rPr>
        <w:br/>
      </w:r>
      <w:r w:rsidR="001F6ABF" w:rsidRPr="00AF6E6B">
        <w:rPr>
          <w:rFonts w:ascii="Arial" w:hAnsi="Arial" w:cs="Arial"/>
          <w:sz w:val="24"/>
          <w:szCs w:val="24"/>
        </w:rPr>
        <w:t>i młodzieży z terenu g</w:t>
      </w:r>
      <w:r w:rsidRPr="00AF6E6B">
        <w:rPr>
          <w:rFonts w:ascii="Arial" w:hAnsi="Arial" w:cs="Arial"/>
          <w:sz w:val="24"/>
          <w:szCs w:val="24"/>
        </w:rPr>
        <w:t>miny Międzyrzecz.</w:t>
      </w:r>
      <w:r w:rsidRPr="00AF6E6B">
        <w:rPr>
          <w:rFonts w:ascii="Arial" w:hAnsi="Arial" w:cs="Arial"/>
          <w:b/>
          <w:sz w:val="24"/>
          <w:szCs w:val="24"/>
        </w:rPr>
        <w:t xml:space="preserve"> </w:t>
      </w:r>
    </w:p>
    <w:p w:rsidR="004A0262" w:rsidRPr="00AF6E6B" w:rsidRDefault="004A0262" w:rsidP="002F747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AF6E6B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AF6E6B" w:rsidRDefault="002F7477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AF6E6B">
        <w:rPr>
          <w:rFonts w:ascii="Arial" w:hAnsi="Arial" w:cs="Arial"/>
          <w:sz w:val="24"/>
          <w:szCs w:val="24"/>
        </w:rPr>
        <w:t>uczestnictwo</w:t>
      </w:r>
      <w:proofErr w:type="gramEnd"/>
      <w:r w:rsidRPr="00AF6E6B">
        <w:rPr>
          <w:rFonts w:ascii="Arial" w:hAnsi="Arial" w:cs="Arial"/>
          <w:sz w:val="24"/>
          <w:szCs w:val="24"/>
        </w:rPr>
        <w:t xml:space="preserve"> dzieci i </w:t>
      </w:r>
      <w:r w:rsidR="004A0262" w:rsidRPr="00AF6E6B">
        <w:rPr>
          <w:rFonts w:ascii="Arial" w:hAnsi="Arial" w:cs="Arial"/>
          <w:sz w:val="24"/>
          <w:szCs w:val="24"/>
        </w:rPr>
        <w:t>młodzieży zameldowanych na terenie gminy lub uczęszczających do szkół zlokalizowany</w:t>
      </w:r>
      <w:r w:rsidRPr="00AF6E6B">
        <w:rPr>
          <w:rFonts w:ascii="Arial" w:hAnsi="Arial" w:cs="Arial"/>
          <w:sz w:val="24"/>
          <w:szCs w:val="24"/>
        </w:rPr>
        <w:t>ch na terenie gminy Międzyrzecz</w:t>
      </w:r>
      <w:r w:rsidR="004A0262" w:rsidRPr="00AF6E6B">
        <w:rPr>
          <w:rFonts w:ascii="Arial" w:hAnsi="Arial" w:cs="Arial"/>
          <w:sz w:val="24"/>
          <w:szCs w:val="24"/>
        </w:rPr>
        <w:t>,</w:t>
      </w:r>
    </w:p>
    <w:p w:rsidR="004A0262" w:rsidRPr="00AF6E6B" w:rsidRDefault="004A0262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AF6E6B">
        <w:rPr>
          <w:rFonts w:ascii="Arial" w:hAnsi="Arial" w:cs="Arial"/>
          <w:sz w:val="24"/>
          <w:szCs w:val="24"/>
        </w:rPr>
        <w:t>prowadzenie</w:t>
      </w:r>
      <w:proofErr w:type="gramEnd"/>
      <w:r w:rsidRPr="00AF6E6B">
        <w:rPr>
          <w:rFonts w:ascii="Arial" w:hAnsi="Arial" w:cs="Arial"/>
          <w:sz w:val="24"/>
          <w:szCs w:val="24"/>
        </w:rPr>
        <w:t xml:space="preserve"> zajęć przez osoby posiadające kwalifikacje zgodne z zakresem realizowanego zadania,</w:t>
      </w:r>
    </w:p>
    <w:p w:rsidR="004A0262" w:rsidRPr="00AF6E6B" w:rsidRDefault="004A0262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AF6E6B">
        <w:rPr>
          <w:rFonts w:ascii="Arial" w:hAnsi="Arial" w:cs="Arial"/>
          <w:sz w:val="24"/>
          <w:szCs w:val="24"/>
        </w:rPr>
        <w:t xml:space="preserve">zachowanie </w:t>
      </w:r>
      <w:proofErr w:type="gramStart"/>
      <w:r w:rsidRPr="00AF6E6B">
        <w:rPr>
          <w:rFonts w:ascii="Arial" w:hAnsi="Arial" w:cs="Arial"/>
          <w:sz w:val="24"/>
          <w:szCs w:val="24"/>
        </w:rPr>
        <w:t>wysokiej jakości</w:t>
      </w:r>
      <w:proofErr w:type="gramEnd"/>
      <w:r w:rsidRPr="00AF6E6B">
        <w:rPr>
          <w:rFonts w:ascii="Arial" w:hAnsi="Arial" w:cs="Arial"/>
          <w:sz w:val="24"/>
          <w:szCs w:val="24"/>
        </w:rPr>
        <w:t xml:space="preserve"> realizacji zadania.</w:t>
      </w:r>
    </w:p>
    <w:p w:rsidR="004A0262" w:rsidRPr="00AF6E6B" w:rsidRDefault="004A0262" w:rsidP="002F7477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AF6E6B">
        <w:rPr>
          <w:rFonts w:ascii="Arial" w:hAnsi="Arial" w:cs="Arial"/>
          <w:sz w:val="24"/>
          <w:szCs w:val="24"/>
        </w:rPr>
        <w:t>zachowanie</w:t>
      </w:r>
      <w:proofErr w:type="gramEnd"/>
      <w:r w:rsidRPr="00AF6E6B">
        <w:rPr>
          <w:rFonts w:ascii="Arial" w:hAnsi="Arial" w:cs="Arial"/>
          <w:sz w:val="24"/>
          <w:szCs w:val="24"/>
        </w:rPr>
        <w:t xml:space="preserve"> minimum </w:t>
      </w:r>
      <w:r w:rsidR="003E6BBF" w:rsidRPr="00AF6E6B">
        <w:rPr>
          <w:rFonts w:ascii="Arial" w:hAnsi="Arial" w:cs="Arial"/>
          <w:sz w:val="24"/>
          <w:szCs w:val="24"/>
        </w:rPr>
        <w:t>10</w:t>
      </w:r>
      <w:r w:rsidRPr="00AF6E6B">
        <w:rPr>
          <w:rFonts w:ascii="Arial" w:hAnsi="Arial" w:cs="Arial"/>
          <w:sz w:val="24"/>
          <w:szCs w:val="24"/>
        </w:rPr>
        <w:t>% finansowego wkładu własnego w odniesieniu do całkowitych kosztów realizacji zadania.</w:t>
      </w:r>
    </w:p>
    <w:p w:rsidR="003E6BBF" w:rsidRPr="002F7477" w:rsidRDefault="003E6BBF" w:rsidP="003E6BB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Priorytet 2:</w:t>
      </w: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3E6BBF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Wspieranie  zadania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publicznego w zakresie działalności na rzecz osób w wieku emerytalnym. </w:t>
      </w:r>
    </w:p>
    <w:p w:rsidR="004A0262" w:rsidRPr="002F7477" w:rsidRDefault="004A0262" w:rsidP="004A026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objęcie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zadaniem minimum 30 uczestników w wieku emerytalnym zamieszkałych na terenie gminy Międzyrzecz,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przeprowadzenie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zajęć o tematyce kulturalnej, edukacyjnej i zdrowotnej dla ww. grupy uczestników przez osoby posiadające kwalifikacje w zakresie realizacji zadania,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zachowanie </w:t>
      </w:r>
      <w:proofErr w:type="gramStart"/>
      <w:r w:rsidRPr="002F7477">
        <w:rPr>
          <w:rFonts w:ascii="Arial" w:hAnsi="Arial" w:cs="Arial"/>
          <w:sz w:val="24"/>
          <w:szCs w:val="24"/>
        </w:rPr>
        <w:t>wysokiej jakości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realizacji zadania.</w:t>
      </w:r>
    </w:p>
    <w:p w:rsidR="00904015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zachowanie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minimum </w:t>
      </w:r>
      <w:r w:rsidR="003E6BBF" w:rsidRPr="002F7477">
        <w:rPr>
          <w:rFonts w:ascii="Arial" w:hAnsi="Arial" w:cs="Arial"/>
          <w:sz w:val="24"/>
          <w:szCs w:val="24"/>
        </w:rPr>
        <w:t>10</w:t>
      </w:r>
      <w:r w:rsidRPr="002F7477">
        <w:rPr>
          <w:rFonts w:ascii="Arial" w:hAnsi="Arial" w:cs="Arial"/>
          <w:sz w:val="24"/>
          <w:szCs w:val="24"/>
        </w:rPr>
        <w:t xml:space="preserve">% finansowego wkładu własnego w odniesieniu 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do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całkowitych kosztów realizacji zadania</w:t>
      </w:r>
      <w:r w:rsidR="003E6BBF" w:rsidRPr="002F7477">
        <w:rPr>
          <w:rFonts w:ascii="Arial" w:hAnsi="Arial" w:cs="Arial"/>
          <w:sz w:val="24"/>
          <w:szCs w:val="24"/>
        </w:rPr>
        <w:t>.</w:t>
      </w:r>
      <w:r w:rsidRPr="002F7477">
        <w:rPr>
          <w:rFonts w:ascii="Arial" w:hAnsi="Arial" w:cs="Arial"/>
          <w:sz w:val="24"/>
          <w:szCs w:val="24"/>
        </w:rPr>
        <w:t xml:space="preserve"> </w:t>
      </w:r>
    </w:p>
    <w:p w:rsidR="003E6BBF" w:rsidRPr="002F7477" w:rsidRDefault="003E6BBF" w:rsidP="003E6BBF">
      <w:pPr>
        <w:jc w:val="both"/>
        <w:rPr>
          <w:rFonts w:ascii="Arial" w:hAnsi="Arial" w:cs="Arial"/>
          <w:sz w:val="24"/>
          <w:szCs w:val="24"/>
        </w:rPr>
      </w:pPr>
    </w:p>
    <w:p w:rsidR="003E6BBF" w:rsidRPr="002F7477" w:rsidRDefault="003E6BBF" w:rsidP="003E6BBF">
      <w:pPr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Priorytet 3:</w:t>
      </w:r>
    </w:p>
    <w:p w:rsidR="003E6BBF" w:rsidRPr="002F7477" w:rsidRDefault="003E6BBF" w:rsidP="003E6BBF">
      <w:pPr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3E6BBF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747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Wspieranie realizacji zadania publicznego w zakresie kultury, sztuki, ochrony dóbr kultury i dziedzictwa narodowego polegającego na przeprowadzeniu szkolenia, nauki i zajęć dla dzieci i młodzieży w zakresie nauki tańca.  </w:t>
      </w:r>
    </w:p>
    <w:p w:rsidR="004A0262" w:rsidRPr="002F7477" w:rsidRDefault="004A0262" w:rsidP="004A026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objęcie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zadaniem minimum 25 uczestników (dzieci lub młodzieży zameldowanych na terenie gminy lub uczęszczających do szkół zlokalizowanych na terenie gminy Międzyrzecz),</w:t>
      </w:r>
    </w:p>
    <w:p w:rsidR="00904015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prowadzenie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zajęć przez osoby posiadające kwalifikacje trenerskie </w:t>
      </w:r>
    </w:p>
    <w:p w:rsidR="004A0262" w:rsidRPr="002F7477" w:rsidRDefault="004A0262" w:rsidP="00904015">
      <w:p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lub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instruktorskie zgodne z  zakresem realizowanego zadania,</w:t>
      </w:r>
    </w:p>
    <w:p w:rsidR="00904015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zachowanie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minimum </w:t>
      </w:r>
      <w:r w:rsidR="003E6BBF" w:rsidRPr="002F7477">
        <w:rPr>
          <w:rFonts w:ascii="Arial" w:hAnsi="Arial" w:cs="Arial"/>
          <w:sz w:val="24"/>
          <w:szCs w:val="24"/>
        </w:rPr>
        <w:t>10</w:t>
      </w:r>
      <w:r w:rsidRPr="002F7477">
        <w:rPr>
          <w:rFonts w:ascii="Arial" w:hAnsi="Arial" w:cs="Arial"/>
          <w:sz w:val="24"/>
          <w:szCs w:val="24"/>
        </w:rPr>
        <w:t xml:space="preserve">% finansowego wkładu własnego w odniesieniu </w:t>
      </w:r>
    </w:p>
    <w:p w:rsidR="004A0262" w:rsidRPr="002F7477" w:rsidRDefault="004A0262" w:rsidP="00904015">
      <w:p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do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całkowitych kosztów realizacji zadania, 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zachowanie </w:t>
      </w:r>
      <w:proofErr w:type="gramStart"/>
      <w:r w:rsidRPr="002F7477">
        <w:rPr>
          <w:rFonts w:ascii="Arial" w:hAnsi="Arial" w:cs="Arial"/>
          <w:sz w:val="24"/>
          <w:szCs w:val="24"/>
        </w:rPr>
        <w:t>wysokiej jakości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realizacji zadania.</w:t>
      </w:r>
    </w:p>
    <w:p w:rsidR="003E6BBF" w:rsidRPr="002F7477" w:rsidRDefault="003E6BBF" w:rsidP="003E6BB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b/>
          <w:sz w:val="24"/>
          <w:szCs w:val="24"/>
        </w:rPr>
        <w:t>Priorytet 4:</w:t>
      </w:r>
    </w:p>
    <w:p w:rsidR="003E6BBF" w:rsidRPr="002F7477" w:rsidRDefault="003E6BBF" w:rsidP="003E6BBF">
      <w:pPr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3E6BB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7477">
        <w:rPr>
          <w:rFonts w:ascii="Arial" w:hAnsi="Arial" w:cs="Arial"/>
          <w:sz w:val="24"/>
          <w:szCs w:val="24"/>
        </w:rPr>
        <w:t>Powierzenie realizacji zadania publicznego w zakresie kultury, sztuki, ochrony dóbr kultury</w:t>
      </w:r>
      <w:r w:rsidR="007A7D3E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 xml:space="preserve">i dziedzictwa narodowego polegającego na podtrzymywaniu tradycji narodowych i patriotycznych w ramach działalności drużyn harcerskich z terenu gminy Międzyrzecz.  </w:t>
      </w:r>
    </w:p>
    <w:p w:rsidR="004A0262" w:rsidRPr="002F7477" w:rsidRDefault="004A0262" w:rsidP="004A026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Warunkiem realizacji zadania jest: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objęcie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zadaniem minimum 25 uczestników (dzieci lub młodzieży należących do drużyn harcerskich, zameldowanych na terenie gminy lub uczęszczających do szkół zlokalizowanych na terenie gminy Międzyrzecz),</w:t>
      </w:r>
    </w:p>
    <w:p w:rsidR="004A0262" w:rsidRPr="002F7477" w:rsidRDefault="004A0262" w:rsidP="004A0262">
      <w:pPr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zachowanie </w:t>
      </w:r>
      <w:proofErr w:type="gramStart"/>
      <w:r w:rsidRPr="002F7477">
        <w:rPr>
          <w:rFonts w:ascii="Arial" w:hAnsi="Arial" w:cs="Arial"/>
          <w:sz w:val="24"/>
          <w:szCs w:val="24"/>
        </w:rPr>
        <w:t>wysokiej jakości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realizacji zadania.</w:t>
      </w:r>
    </w:p>
    <w:p w:rsidR="004A0262" w:rsidRPr="002F7477" w:rsidRDefault="004A0262" w:rsidP="004A0262">
      <w:pPr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koszty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administracyjne nie mogą przekroczyć 80% dotacji gminy. </w:t>
      </w:r>
    </w:p>
    <w:p w:rsidR="007B286C" w:rsidRPr="002F7477" w:rsidRDefault="007B286C" w:rsidP="007B286C">
      <w:pPr>
        <w:jc w:val="both"/>
        <w:rPr>
          <w:rFonts w:ascii="Arial" w:hAnsi="Arial" w:cs="Arial"/>
          <w:sz w:val="24"/>
          <w:szCs w:val="24"/>
        </w:rPr>
      </w:pPr>
    </w:p>
    <w:p w:rsidR="007B286C" w:rsidRPr="002F7477" w:rsidRDefault="007B286C" w:rsidP="007B286C">
      <w:pPr>
        <w:jc w:val="both"/>
        <w:rPr>
          <w:rFonts w:ascii="Arial" w:hAnsi="Arial" w:cs="Arial"/>
          <w:sz w:val="24"/>
          <w:szCs w:val="24"/>
        </w:rPr>
      </w:pPr>
    </w:p>
    <w:p w:rsidR="00CE25B4" w:rsidRPr="002F7477" w:rsidRDefault="00CE25B4" w:rsidP="007B286C">
      <w:pPr>
        <w:jc w:val="both"/>
        <w:rPr>
          <w:rFonts w:ascii="Arial" w:hAnsi="Arial" w:cs="Arial"/>
          <w:sz w:val="24"/>
          <w:szCs w:val="24"/>
        </w:rPr>
      </w:pPr>
    </w:p>
    <w:p w:rsidR="004A0262" w:rsidRPr="002F7477" w:rsidRDefault="004A0262" w:rsidP="00091E27">
      <w:pPr>
        <w:pStyle w:val="Bezodstpw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Zasady przyznania dotacji</w:t>
      </w:r>
    </w:p>
    <w:p w:rsidR="004A0262" w:rsidRPr="002F7477" w:rsidRDefault="004A0262" w:rsidP="004A0262">
      <w:pPr>
        <w:pStyle w:val="Bezodstpw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FE38FF" w:rsidRPr="002F7477" w:rsidRDefault="004A0262" w:rsidP="00FE38FF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F7477">
        <w:rPr>
          <w:rFonts w:ascii="Arial" w:hAnsi="Arial" w:cs="Arial"/>
          <w:sz w:val="24"/>
          <w:szCs w:val="24"/>
        </w:rPr>
        <w:t>Realizacja zadań nastąpi w trybie wsparcia lub powierzan</w:t>
      </w:r>
      <w:r w:rsidR="00091E27" w:rsidRPr="002F7477">
        <w:rPr>
          <w:rFonts w:ascii="Arial" w:hAnsi="Arial" w:cs="Arial"/>
          <w:sz w:val="24"/>
          <w:szCs w:val="24"/>
        </w:rPr>
        <w:t xml:space="preserve">ia zadań publicznych, </w:t>
      </w:r>
      <w:r w:rsidR="00486A38">
        <w:rPr>
          <w:rFonts w:ascii="Arial" w:hAnsi="Arial" w:cs="Arial"/>
          <w:sz w:val="24"/>
          <w:szCs w:val="24"/>
        </w:rPr>
        <w:br/>
      </w:r>
      <w:r w:rsidR="00091E27" w:rsidRPr="002F7477">
        <w:rPr>
          <w:rFonts w:ascii="Arial" w:hAnsi="Arial" w:cs="Arial"/>
          <w:sz w:val="24"/>
          <w:szCs w:val="24"/>
        </w:rPr>
        <w:t xml:space="preserve">o których mowa w art. 5 ust. 4 pkt 1 i 2 ustawy </w:t>
      </w:r>
      <w:r w:rsidR="00FE38FF" w:rsidRPr="002F7477">
        <w:rPr>
          <w:rFonts w:ascii="Arial" w:hAnsi="Arial" w:cs="Arial"/>
          <w:sz w:val="24"/>
          <w:szCs w:val="24"/>
        </w:rPr>
        <w:t xml:space="preserve">z dnia 24 kwietnia 2003 r. </w:t>
      </w:r>
      <w:r w:rsidR="00486A38">
        <w:rPr>
          <w:rFonts w:ascii="Arial" w:hAnsi="Arial" w:cs="Arial"/>
          <w:sz w:val="24"/>
          <w:szCs w:val="24"/>
        </w:rPr>
        <w:br/>
      </w:r>
      <w:r w:rsidR="00FE38FF" w:rsidRPr="002F7477">
        <w:rPr>
          <w:rFonts w:ascii="Arial" w:hAnsi="Arial" w:cs="Arial"/>
          <w:sz w:val="24"/>
          <w:szCs w:val="24"/>
        </w:rPr>
        <w:t>o działalności pożytku publicznego i o wolontariacie (</w:t>
      </w:r>
      <w:r w:rsidR="00FA47EC" w:rsidRPr="002F7477">
        <w:rPr>
          <w:rFonts w:ascii="Arial" w:hAnsi="Arial" w:cs="Arial"/>
          <w:sz w:val="24"/>
          <w:szCs w:val="24"/>
        </w:rPr>
        <w:t xml:space="preserve">t.j. </w:t>
      </w:r>
      <w:r w:rsidR="00FE38FF" w:rsidRPr="002F7477">
        <w:rPr>
          <w:rFonts w:ascii="Arial" w:hAnsi="Arial" w:cs="Arial"/>
          <w:sz w:val="24"/>
          <w:szCs w:val="24"/>
        </w:rPr>
        <w:t>Dz. U. z 20</w:t>
      </w:r>
      <w:r w:rsidR="00FA47EC" w:rsidRPr="002F7477">
        <w:rPr>
          <w:rFonts w:ascii="Arial" w:hAnsi="Arial" w:cs="Arial"/>
          <w:sz w:val="24"/>
          <w:szCs w:val="24"/>
        </w:rPr>
        <w:t>20</w:t>
      </w:r>
      <w:r w:rsidR="00FE38FF" w:rsidRPr="002F7477">
        <w:rPr>
          <w:rFonts w:ascii="Arial" w:hAnsi="Arial" w:cs="Arial"/>
          <w:sz w:val="24"/>
          <w:szCs w:val="24"/>
        </w:rPr>
        <w:t xml:space="preserve"> r. </w:t>
      </w:r>
      <w:proofErr w:type="gramStart"/>
      <w:r w:rsidR="00FE38FF" w:rsidRPr="002F7477">
        <w:rPr>
          <w:rFonts w:ascii="Arial" w:hAnsi="Arial" w:cs="Arial"/>
          <w:sz w:val="24"/>
          <w:szCs w:val="24"/>
        </w:rPr>
        <w:t xml:space="preserve">poz. </w:t>
      </w:r>
      <w:r w:rsidR="00FA47EC" w:rsidRPr="002F7477">
        <w:rPr>
          <w:rFonts w:ascii="Arial" w:hAnsi="Arial" w:cs="Arial"/>
          <w:sz w:val="24"/>
          <w:szCs w:val="24"/>
        </w:rPr>
        <w:t>1057</w:t>
      </w:r>
      <w:r w:rsidR="00FE38FF" w:rsidRPr="002F7477">
        <w:rPr>
          <w:rFonts w:ascii="Arial" w:hAnsi="Arial" w:cs="Arial"/>
          <w:sz w:val="24"/>
          <w:szCs w:val="24"/>
        </w:rPr>
        <w:t xml:space="preserve">  z</w:t>
      </w:r>
      <w:proofErr w:type="gramEnd"/>
      <w:r w:rsidR="00FE38FF" w:rsidRPr="002F7477">
        <w:rPr>
          <w:rFonts w:ascii="Arial" w:hAnsi="Arial" w:cs="Arial"/>
          <w:sz w:val="24"/>
          <w:szCs w:val="24"/>
        </w:rPr>
        <w:t xml:space="preserve"> późn.</w:t>
      </w:r>
      <w:proofErr w:type="gramStart"/>
      <w:r w:rsidR="00FE38FF" w:rsidRPr="002F7477">
        <w:rPr>
          <w:rFonts w:ascii="Arial" w:hAnsi="Arial" w:cs="Arial"/>
          <w:sz w:val="24"/>
          <w:szCs w:val="24"/>
        </w:rPr>
        <w:t>zm</w:t>
      </w:r>
      <w:proofErr w:type="gramEnd"/>
      <w:r w:rsidR="00FE38FF" w:rsidRPr="002F7477">
        <w:rPr>
          <w:rFonts w:ascii="Arial" w:hAnsi="Arial" w:cs="Arial"/>
          <w:sz w:val="24"/>
          <w:szCs w:val="24"/>
        </w:rPr>
        <w:t>.)</w:t>
      </w:r>
      <w:r w:rsidRPr="002F7477">
        <w:rPr>
          <w:rFonts w:ascii="Arial" w:hAnsi="Arial" w:cs="Arial"/>
          <w:sz w:val="24"/>
          <w:szCs w:val="24"/>
        </w:rPr>
        <w:t>.</w:t>
      </w:r>
    </w:p>
    <w:p w:rsidR="004A0262" w:rsidRPr="002F7477" w:rsidRDefault="001277E8" w:rsidP="004A0262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Do konkursu mogą przystąpić organizacje pozarządowe oraz podmioty wymienione </w:t>
      </w:r>
      <w:proofErr w:type="gramStart"/>
      <w:r w:rsidRPr="002F7477">
        <w:rPr>
          <w:rFonts w:ascii="Arial" w:hAnsi="Arial" w:cs="Arial"/>
          <w:sz w:val="24"/>
          <w:szCs w:val="24"/>
        </w:rPr>
        <w:t xml:space="preserve">w </w:t>
      </w:r>
      <w:r w:rsidR="004A0262" w:rsidRPr="002F7477">
        <w:rPr>
          <w:rFonts w:ascii="Arial" w:hAnsi="Arial" w:cs="Arial"/>
          <w:sz w:val="24"/>
          <w:szCs w:val="24"/>
        </w:rPr>
        <w:t xml:space="preserve"> art</w:t>
      </w:r>
      <w:proofErr w:type="gramEnd"/>
      <w:r w:rsidR="004A0262" w:rsidRPr="002F7477">
        <w:rPr>
          <w:rFonts w:ascii="Arial" w:hAnsi="Arial" w:cs="Arial"/>
          <w:sz w:val="24"/>
          <w:szCs w:val="24"/>
        </w:rPr>
        <w:t xml:space="preserve">. 3 </w:t>
      </w:r>
      <w:r w:rsidRPr="002F7477">
        <w:rPr>
          <w:rFonts w:ascii="Arial" w:hAnsi="Arial" w:cs="Arial"/>
          <w:sz w:val="24"/>
          <w:szCs w:val="24"/>
        </w:rPr>
        <w:t xml:space="preserve"> ust. 2-3 </w:t>
      </w:r>
      <w:r w:rsidR="004A0262" w:rsidRPr="002F7477">
        <w:rPr>
          <w:rFonts w:ascii="Arial" w:hAnsi="Arial" w:cs="Arial"/>
          <w:sz w:val="24"/>
          <w:szCs w:val="24"/>
        </w:rPr>
        <w:t>ustawy z dnia 24 kwietnia 2003 r. o działalności pożytku</w:t>
      </w:r>
      <w:r w:rsidR="007A7D3E">
        <w:rPr>
          <w:rFonts w:ascii="Arial" w:hAnsi="Arial" w:cs="Arial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sz w:val="24"/>
          <w:szCs w:val="24"/>
        </w:rPr>
        <w:t>publicznego</w:t>
      </w:r>
      <w:r w:rsidR="00486A38">
        <w:rPr>
          <w:rFonts w:ascii="Arial" w:hAnsi="Arial" w:cs="Arial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sz w:val="24"/>
          <w:szCs w:val="24"/>
        </w:rPr>
        <w:t>i o wolontariacie (</w:t>
      </w:r>
      <w:r w:rsidR="00FA47EC" w:rsidRPr="002F7477">
        <w:rPr>
          <w:rFonts w:ascii="Arial" w:hAnsi="Arial" w:cs="Arial"/>
          <w:sz w:val="24"/>
          <w:szCs w:val="24"/>
        </w:rPr>
        <w:t xml:space="preserve">t.j. </w:t>
      </w:r>
      <w:r w:rsidR="004A0262" w:rsidRPr="002F7477">
        <w:rPr>
          <w:rFonts w:ascii="Arial" w:hAnsi="Arial" w:cs="Arial"/>
          <w:sz w:val="24"/>
          <w:szCs w:val="24"/>
        </w:rPr>
        <w:t>Dz. U. z 20</w:t>
      </w:r>
      <w:r w:rsidR="00FA47EC" w:rsidRPr="002F7477">
        <w:rPr>
          <w:rFonts w:ascii="Arial" w:hAnsi="Arial" w:cs="Arial"/>
          <w:sz w:val="24"/>
          <w:szCs w:val="24"/>
        </w:rPr>
        <w:t>20</w:t>
      </w:r>
      <w:r w:rsidR="004A0262" w:rsidRPr="002F7477">
        <w:rPr>
          <w:rFonts w:ascii="Arial" w:hAnsi="Arial" w:cs="Arial"/>
          <w:sz w:val="24"/>
          <w:szCs w:val="24"/>
        </w:rPr>
        <w:t xml:space="preserve"> r. </w:t>
      </w:r>
      <w:proofErr w:type="gramStart"/>
      <w:r w:rsidR="004A0262" w:rsidRPr="002F7477">
        <w:rPr>
          <w:rFonts w:ascii="Arial" w:hAnsi="Arial" w:cs="Arial"/>
          <w:sz w:val="24"/>
          <w:szCs w:val="24"/>
        </w:rPr>
        <w:t xml:space="preserve">poz. </w:t>
      </w:r>
      <w:r w:rsidR="00FA47EC" w:rsidRPr="002F7477">
        <w:rPr>
          <w:rFonts w:ascii="Arial" w:hAnsi="Arial" w:cs="Arial"/>
          <w:sz w:val="24"/>
          <w:szCs w:val="24"/>
        </w:rPr>
        <w:t>1057</w:t>
      </w:r>
      <w:r w:rsidR="004A0262" w:rsidRPr="002F7477">
        <w:rPr>
          <w:rFonts w:ascii="Arial" w:hAnsi="Arial" w:cs="Arial"/>
          <w:sz w:val="24"/>
          <w:szCs w:val="24"/>
        </w:rPr>
        <w:t xml:space="preserve">   z</w:t>
      </w:r>
      <w:proofErr w:type="gramEnd"/>
      <w:r w:rsidR="004A0262" w:rsidRPr="002F7477">
        <w:rPr>
          <w:rFonts w:ascii="Arial" w:hAnsi="Arial" w:cs="Arial"/>
          <w:sz w:val="24"/>
          <w:szCs w:val="24"/>
        </w:rPr>
        <w:t xml:space="preserve"> późn.</w:t>
      </w:r>
      <w:proofErr w:type="gramStart"/>
      <w:r w:rsidR="004A0262" w:rsidRPr="002F7477">
        <w:rPr>
          <w:rFonts w:ascii="Arial" w:hAnsi="Arial" w:cs="Arial"/>
          <w:sz w:val="24"/>
          <w:szCs w:val="24"/>
        </w:rPr>
        <w:t>zm</w:t>
      </w:r>
      <w:proofErr w:type="gramEnd"/>
      <w:r w:rsidR="004A0262" w:rsidRPr="002F7477">
        <w:rPr>
          <w:rFonts w:ascii="Arial" w:hAnsi="Arial" w:cs="Arial"/>
          <w:sz w:val="24"/>
          <w:szCs w:val="24"/>
        </w:rPr>
        <w:t xml:space="preserve">.) </w:t>
      </w:r>
    </w:p>
    <w:p w:rsidR="004A0262" w:rsidRPr="002F7477" w:rsidRDefault="001277E8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Oferta musi spełniać wszystkie warunki określone w ustawie</w:t>
      </w:r>
      <w:r w:rsidR="004A0262" w:rsidRPr="002F7477">
        <w:rPr>
          <w:rFonts w:ascii="Arial" w:hAnsi="Arial" w:cs="Arial"/>
          <w:color w:val="000000"/>
          <w:sz w:val="24"/>
          <w:szCs w:val="24"/>
        </w:rPr>
        <w:t xml:space="preserve"> z dnia 24 kwietnia 2003 roku o działalności pożytku publicznego i o wolontariacie</w:t>
      </w:r>
      <w:r w:rsidRPr="002F74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(</w:t>
      </w:r>
      <w:r w:rsidR="00FA47EC" w:rsidRPr="002F7477">
        <w:rPr>
          <w:rFonts w:ascii="Arial" w:hAnsi="Arial" w:cs="Arial"/>
          <w:sz w:val="24"/>
          <w:szCs w:val="24"/>
        </w:rPr>
        <w:t xml:space="preserve">t.j. </w:t>
      </w:r>
      <w:r w:rsidRPr="002F7477">
        <w:rPr>
          <w:rFonts w:ascii="Arial" w:hAnsi="Arial" w:cs="Arial"/>
          <w:sz w:val="24"/>
          <w:szCs w:val="24"/>
        </w:rPr>
        <w:t>Dz. U. z 20</w:t>
      </w:r>
      <w:r w:rsidR="00FA47EC" w:rsidRPr="002F7477">
        <w:rPr>
          <w:rFonts w:ascii="Arial" w:hAnsi="Arial" w:cs="Arial"/>
          <w:sz w:val="24"/>
          <w:szCs w:val="24"/>
        </w:rPr>
        <w:t>20</w:t>
      </w:r>
      <w:r w:rsidRPr="002F7477">
        <w:rPr>
          <w:rFonts w:ascii="Arial" w:hAnsi="Arial" w:cs="Arial"/>
          <w:sz w:val="24"/>
          <w:szCs w:val="24"/>
        </w:rPr>
        <w:t xml:space="preserve"> r. </w:t>
      </w:r>
      <w:proofErr w:type="gramStart"/>
      <w:r w:rsidRPr="002F7477">
        <w:rPr>
          <w:rFonts w:ascii="Arial" w:hAnsi="Arial" w:cs="Arial"/>
          <w:sz w:val="24"/>
          <w:szCs w:val="24"/>
        </w:rPr>
        <w:t xml:space="preserve">poz. </w:t>
      </w:r>
      <w:r w:rsidR="00FA47EC" w:rsidRPr="002F7477">
        <w:rPr>
          <w:rFonts w:ascii="Arial" w:hAnsi="Arial" w:cs="Arial"/>
          <w:sz w:val="24"/>
          <w:szCs w:val="24"/>
        </w:rPr>
        <w:t>1057</w:t>
      </w:r>
      <w:r w:rsidRPr="002F7477">
        <w:rPr>
          <w:rFonts w:ascii="Arial" w:hAnsi="Arial" w:cs="Arial"/>
          <w:sz w:val="24"/>
          <w:szCs w:val="24"/>
        </w:rPr>
        <w:t xml:space="preserve">  z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późn.</w:t>
      </w:r>
      <w:proofErr w:type="gramStart"/>
      <w:r w:rsidRPr="002F7477">
        <w:rPr>
          <w:rFonts w:ascii="Arial" w:hAnsi="Arial" w:cs="Arial"/>
          <w:sz w:val="24"/>
          <w:szCs w:val="24"/>
        </w:rPr>
        <w:t>zm</w:t>
      </w:r>
      <w:proofErr w:type="gramEnd"/>
      <w:r w:rsidRPr="002F7477">
        <w:rPr>
          <w:rFonts w:ascii="Arial" w:hAnsi="Arial" w:cs="Arial"/>
          <w:sz w:val="24"/>
          <w:szCs w:val="24"/>
        </w:rPr>
        <w:t>.).</w:t>
      </w:r>
    </w:p>
    <w:p w:rsidR="004A0262" w:rsidRPr="002F7477" w:rsidRDefault="004A0262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Zlecone zadanie musi być przedmiotem działalności statutowej oferenta.</w:t>
      </w:r>
    </w:p>
    <w:p w:rsidR="00BF4CB3" w:rsidRPr="002F7477" w:rsidRDefault="00BF4CB3" w:rsidP="00A2095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Szczegółowe zasady, sposób realizacji i formy współpracy z organizacjami </w:t>
      </w:r>
      <w:proofErr w:type="gramStart"/>
      <w:r w:rsidRPr="002F7477">
        <w:rPr>
          <w:rFonts w:ascii="Arial" w:hAnsi="Arial" w:cs="Arial"/>
          <w:sz w:val="24"/>
          <w:szCs w:val="24"/>
        </w:rPr>
        <w:t>pozarządowymi  oraz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innym podmiotom prowadzącym działalność pożytku publicznego określa uchwała </w:t>
      </w:r>
      <w:r w:rsidR="00A20955" w:rsidRPr="00A20955">
        <w:rPr>
          <w:rFonts w:ascii="Arial" w:hAnsi="Arial" w:cs="Arial"/>
          <w:sz w:val="24"/>
          <w:szCs w:val="24"/>
        </w:rPr>
        <w:t>Nr XLIII/423/21</w:t>
      </w:r>
      <w:r w:rsidRPr="00A20955">
        <w:rPr>
          <w:rFonts w:ascii="Arial" w:hAnsi="Arial" w:cs="Arial"/>
          <w:sz w:val="24"/>
          <w:szCs w:val="24"/>
        </w:rPr>
        <w:t xml:space="preserve">  </w:t>
      </w:r>
      <w:r w:rsidRPr="002F7477">
        <w:rPr>
          <w:rFonts w:ascii="Arial" w:hAnsi="Arial" w:cs="Arial"/>
          <w:sz w:val="24"/>
          <w:szCs w:val="24"/>
        </w:rPr>
        <w:t xml:space="preserve">Rady Miejskiej w Międzyrzeczu </w:t>
      </w:r>
      <w:r w:rsidR="007A7D3E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z dnia </w:t>
      </w:r>
      <w:r w:rsidR="00A20955" w:rsidRPr="00A20955">
        <w:rPr>
          <w:rFonts w:ascii="Arial" w:hAnsi="Arial" w:cs="Arial"/>
          <w:sz w:val="24"/>
          <w:szCs w:val="24"/>
        </w:rPr>
        <w:t>26 października 2021</w:t>
      </w:r>
      <w:r w:rsidR="00A20955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r. w sprawie przyjęcia Programu Współpracy Gminy Międzyrzecz z organizacjami pozarządowymi</w:t>
      </w:r>
    </w:p>
    <w:p w:rsidR="004A0262" w:rsidRPr="002F7477" w:rsidRDefault="004A0262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Burmistrz Międzyrzecza może odmówić podmiotowi wyłonionemu w konkursie przyznania dotacji i podpisania umowy w przypadku, gdy okaże się, że:</w:t>
      </w:r>
    </w:p>
    <w:p w:rsidR="004A0262" w:rsidRPr="002F7477" w:rsidRDefault="004A0262" w:rsidP="004A026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F7477">
        <w:rPr>
          <w:rFonts w:ascii="Arial" w:hAnsi="Arial" w:cs="Arial"/>
          <w:color w:val="000000"/>
          <w:sz w:val="24"/>
          <w:szCs w:val="24"/>
        </w:rPr>
        <w:t>oferta</w:t>
      </w:r>
      <w:proofErr w:type="gramEnd"/>
      <w:r w:rsidRPr="002F7477">
        <w:rPr>
          <w:rFonts w:ascii="Arial" w:hAnsi="Arial" w:cs="Arial"/>
          <w:color w:val="000000"/>
          <w:sz w:val="24"/>
          <w:szCs w:val="24"/>
        </w:rPr>
        <w:t xml:space="preserve"> jest niezgodna z zakresem zadania opisanego w konkursie,</w:t>
      </w:r>
    </w:p>
    <w:p w:rsidR="004A0262" w:rsidRPr="002F7477" w:rsidRDefault="004A0262" w:rsidP="004A026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F7477">
        <w:rPr>
          <w:rFonts w:ascii="Arial" w:hAnsi="Arial" w:cs="Arial"/>
          <w:color w:val="000000"/>
          <w:sz w:val="24"/>
          <w:szCs w:val="24"/>
        </w:rPr>
        <w:t>podmiot</w:t>
      </w:r>
      <w:proofErr w:type="gramEnd"/>
      <w:r w:rsidRPr="002F7477">
        <w:rPr>
          <w:rFonts w:ascii="Arial" w:hAnsi="Arial" w:cs="Arial"/>
          <w:color w:val="000000"/>
          <w:sz w:val="24"/>
          <w:szCs w:val="24"/>
        </w:rPr>
        <w:t xml:space="preserve"> lub jego reprezentanci utracą zdolność do czynności prawnych,</w:t>
      </w:r>
    </w:p>
    <w:p w:rsidR="004A0262" w:rsidRPr="002F7477" w:rsidRDefault="004A0262" w:rsidP="004A026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F7477">
        <w:rPr>
          <w:rFonts w:ascii="Arial" w:hAnsi="Arial" w:cs="Arial"/>
          <w:color w:val="000000"/>
          <w:sz w:val="24"/>
          <w:szCs w:val="24"/>
        </w:rPr>
        <w:lastRenderedPageBreak/>
        <w:t>zostaną</w:t>
      </w:r>
      <w:proofErr w:type="gramEnd"/>
      <w:r w:rsidRPr="002F7477">
        <w:rPr>
          <w:rFonts w:ascii="Arial" w:hAnsi="Arial" w:cs="Arial"/>
          <w:color w:val="000000"/>
          <w:sz w:val="24"/>
          <w:szCs w:val="24"/>
        </w:rPr>
        <w:t xml:space="preserve"> ujawnione nieznane wcześniej okoliczności podważające wiarygodność merytoryczną lub finansową oferenta.</w:t>
      </w:r>
    </w:p>
    <w:p w:rsidR="00BF4CB3" w:rsidRPr="002F7477" w:rsidRDefault="00BF4CB3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 xml:space="preserve">W przypadku wsparcia realizacji zadania, organizacja ma obowiązek </w:t>
      </w:r>
      <w:proofErr w:type="gramStart"/>
      <w:r w:rsidR="003B1CB0" w:rsidRPr="002F7477">
        <w:rPr>
          <w:rFonts w:ascii="Arial" w:hAnsi="Arial" w:cs="Arial"/>
          <w:color w:val="000000"/>
          <w:sz w:val="24"/>
          <w:szCs w:val="24"/>
        </w:rPr>
        <w:t>wniesienia co</w:t>
      </w:r>
      <w:proofErr w:type="gramEnd"/>
      <w:r w:rsidR="003B1CB0" w:rsidRPr="002F7477">
        <w:rPr>
          <w:rFonts w:ascii="Arial" w:hAnsi="Arial" w:cs="Arial"/>
          <w:color w:val="000000"/>
          <w:sz w:val="24"/>
          <w:szCs w:val="24"/>
        </w:rPr>
        <w:t xml:space="preserve"> najmniej 10% wkładu finansowego lub niefinansowego.</w:t>
      </w:r>
    </w:p>
    <w:p w:rsidR="003B1CB0" w:rsidRPr="002F7477" w:rsidRDefault="003B1CB0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>Prawa i obowiązki dotyczące realizacji zadania nie mogą być przenoszone na inne organizacje pozarządowe.</w:t>
      </w:r>
    </w:p>
    <w:p w:rsidR="004A0262" w:rsidRPr="002F7477" w:rsidRDefault="004A0262" w:rsidP="004A0262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 xml:space="preserve">Wyłoniony podmiot będzie zobowiązany do zamieszczania </w:t>
      </w:r>
      <w:r w:rsidRPr="002F7477">
        <w:rPr>
          <w:rFonts w:ascii="Arial" w:hAnsi="Arial" w:cs="Arial"/>
          <w:color w:val="000000"/>
          <w:spacing w:val="3"/>
          <w:sz w:val="24"/>
          <w:szCs w:val="24"/>
        </w:rPr>
        <w:t>we wszystkich drukach i materiałach reklamowych związanych z realizacją zadania (plakatach, zaproszeniach, regulaminach</w:t>
      </w:r>
      <w:r w:rsidRPr="002F7477">
        <w:rPr>
          <w:rFonts w:ascii="Arial" w:hAnsi="Arial" w:cs="Arial"/>
          <w:color w:val="000000"/>
          <w:spacing w:val="1"/>
          <w:sz w:val="24"/>
          <w:szCs w:val="24"/>
        </w:rPr>
        <w:t xml:space="preserve">, komunikatach itp.), a także w ogłoszeniach prasowych, reklamach itp. informacji o tym, że zadanie jest dotowane przez </w:t>
      </w:r>
      <w:r w:rsidRPr="002F7477">
        <w:rPr>
          <w:rFonts w:ascii="Arial" w:hAnsi="Arial" w:cs="Arial"/>
          <w:color w:val="000000"/>
          <w:spacing w:val="2"/>
          <w:sz w:val="24"/>
          <w:szCs w:val="24"/>
        </w:rPr>
        <w:t>Gminę Międzyrzecz.</w:t>
      </w:r>
    </w:p>
    <w:p w:rsidR="004A0262" w:rsidRPr="002F7477" w:rsidRDefault="004A0262" w:rsidP="004A0262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pacing w:val="-3"/>
          <w:sz w:val="24"/>
          <w:szCs w:val="24"/>
        </w:rPr>
        <w:t xml:space="preserve">Szczegółowe i ostateczne warunki realizacji, finansowania i rozliczania zadania reguluje umowa zawarta pomiędzy oferentem a Gminą Międzyrzecz. </w:t>
      </w:r>
    </w:p>
    <w:p w:rsidR="003B1CB0" w:rsidRPr="002F7477" w:rsidRDefault="003B1CB0" w:rsidP="004A0262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pacing w:val="-3"/>
          <w:sz w:val="24"/>
          <w:szCs w:val="24"/>
        </w:rPr>
        <w:t>Oferta wraz z ewentualnymi załącznikami powinna być sporządzona w języku polskim.</w:t>
      </w:r>
    </w:p>
    <w:p w:rsidR="00CD04C1" w:rsidRPr="002F7477" w:rsidRDefault="000E2AC7" w:rsidP="00462007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Za błąd formalny przyjmuje się: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</w:t>
      </w:r>
      <w:r w:rsidR="000E2AC7" w:rsidRPr="002F7477">
        <w:rPr>
          <w:rFonts w:ascii="Arial" w:hAnsi="Arial" w:cs="Arial"/>
          <w:sz w:val="24"/>
          <w:szCs w:val="24"/>
        </w:rPr>
        <w:t xml:space="preserve">) potwierdzenie złożenia oferty po terminie;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2</w:t>
      </w:r>
      <w:r w:rsidR="000E2AC7" w:rsidRPr="002F7477">
        <w:rPr>
          <w:rFonts w:ascii="Arial" w:hAnsi="Arial" w:cs="Arial"/>
          <w:sz w:val="24"/>
          <w:szCs w:val="24"/>
        </w:rPr>
        <w:t xml:space="preserve">) złożenie oferty przez podmiot/podmioty nieuprawnione;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3</w:t>
      </w:r>
      <w:r w:rsidR="000E2AC7" w:rsidRPr="002F7477">
        <w:rPr>
          <w:rFonts w:ascii="Arial" w:hAnsi="Arial" w:cs="Arial"/>
          <w:sz w:val="24"/>
          <w:szCs w:val="24"/>
        </w:rPr>
        <w:t xml:space="preserve">) potwierdzenie złożenia oferty bez podpisu osób upoważnionych; </w:t>
      </w:r>
    </w:p>
    <w:p w:rsidR="00CD04C1" w:rsidRPr="002F7477" w:rsidRDefault="00CD04C1" w:rsidP="00CD04C1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4</w:t>
      </w:r>
      <w:r w:rsidR="000E2AC7" w:rsidRPr="002F7477">
        <w:rPr>
          <w:rFonts w:ascii="Arial" w:hAnsi="Arial" w:cs="Arial"/>
          <w:sz w:val="24"/>
          <w:szCs w:val="24"/>
        </w:rPr>
        <w:t xml:space="preserve">) złożenie oferty bez wymaganych załączników; </w:t>
      </w:r>
    </w:p>
    <w:p w:rsidR="00CD04C1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13.</w:t>
      </w:r>
      <w:r w:rsidR="00CD04C1" w:rsidRPr="002F7477">
        <w:rPr>
          <w:rFonts w:ascii="Arial" w:hAnsi="Arial" w:cs="Arial"/>
          <w:sz w:val="24"/>
          <w:szCs w:val="24"/>
        </w:rPr>
        <w:t xml:space="preserve"> </w:t>
      </w:r>
      <w:r w:rsidR="000E2AC7" w:rsidRPr="002F7477">
        <w:rPr>
          <w:rFonts w:ascii="Arial" w:hAnsi="Arial" w:cs="Arial"/>
          <w:sz w:val="24"/>
          <w:szCs w:val="24"/>
        </w:rPr>
        <w:t xml:space="preserve">Dopuszcza się możliwość jednokrotnego uzupełnienia, w terminie 3 </w:t>
      </w:r>
      <w:proofErr w:type="gramStart"/>
      <w:r w:rsidR="000E2AC7" w:rsidRPr="002F7477">
        <w:rPr>
          <w:rFonts w:ascii="Arial" w:hAnsi="Arial" w:cs="Arial"/>
          <w:sz w:val="24"/>
          <w:szCs w:val="24"/>
        </w:rPr>
        <w:t xml:space="preserve">dni </w:t>
      </w:r>
      <w:r w:rsidR="00B16A43">
        <w:rPr>
          <w:rFonts w:ascii="Arial" w:hAnsi="Arial" w:cs="Arial"/>
          <w:sz w:val="24"/>
          <w:szCs w:val="24"/>
        </w:rPr>
        <w:t xml:space="preserve">  </w:t>
      </w:r>
      <w:r w:rsidR="000E2AC7" w:rsidRPr="002F7477">
        <w:rPr>
          <w:rFonts w:ascii="Arial" w:hAnsi="Arial" w:cs="Arial"/>
          <w:sz w:val="24"/>
          <w:szCs w:val="24"/>
        </w:rPr>
        <w:t>roboczych</w:t>
      </w:r>
      <w:proofErr w:type="gramEnd"/>
      <w:r w:rsidR="000E2AC7" w:rsidRPr="002F7477">
        <w:rPr>
          <w:rFonts w:ascii="Arial" w:hAnsi="Arial" w:cs="Arial"/>
          <w:sz w:val="24"/>
          <w:szCs w:val="24"/>
        </w:rPr>
        <w:t xml:space="preserve"> od dnia</w:t>
      </w:r>
      <w:r w:rsidR="00CD04C1" w:rsidRPr="002F7477">
        <w:rPr>
          <w:rFonts w:ascii="Arial" w:hAnsi="Arial" w:cs="Arial"/>
          <w:sz w:val="24"/>
          <w:szCs w:val="24"/>
        </w:rPr>
        <w:t xml:space="preserve">  dokonania </w:t>
      </w:r>
      <w:r w:rsidR="000E2AC7" w:rsidRPr="002F7477">
        <w:rPr>
          <w:rFonts w:ascii="Arial" w:hAnsi="Arial" w:cs="Arial"/>
          <w:sz w:val="24"/>
          <w:szCs w:val="24"/>
        </w:rPr>
        <w:t xml:space="preserve">oceny formalnej danej oferty, następujących błędów formalnych: </w:t>
      </w:r>
    </w:p>
    <w:p w:rsidR="00CD04C1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  </w:t>
      </w:r>
      <w:r w:rsidR="000E2AC7" w:rsidRPr="002F7477">
        <w:rPr>
          <w:rFonts w:ascii="Arial" w:hAnsi="Arial" w:cs="Arial"/>
          <w:sz w:val="24"/>
          <w:szCs w:val="24"/>
        </w:rPr>
        <w:t xml:space="preserve">1) potwierdzenie złożenia oferty bez podpisu osób upoważnionych; </w:t>
      </w:r>
    </w:p>
    <w:p w:rsidR="00CD04C1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  </w:t>
      </w:r>
      <w:r w:rsidR="000E2AC7" w:rsidRPr="002F7477">
        <w:rPr>
          <w:rFonts w:ascii="Arial" w:hAnsi="Arial" w:cs="Arial"/>
          <w:sz w:val="24"/>
          <w:szCs w:val="24"/>
        </w:rPr>
        <w:t>2) złożenie oferty bez wymaganych załączników.</w:t>
      </w:r>
    </w:p>
    <w:p w:rsidR="006F2447" w:rsidRPr="002F7477" w:rsidRDefault="00A75828" w:rsidP="00C60BBF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</w:t>
      </w:r>
      <w:r w:rsidR="000E2AC7" w:rsidRPr="002F7477">
        <w:rPr>
          <w:rFonts w:ascii="Arial" w:hAnsi="Arial" w:cs="Arial"/>
          <w:sz w:val="24"/>
          <w:szCs w:val="24"/>
        </w:rPr>
        <w:t xml:space="preserve"> </w:t>
      </w:r>
      <w:r w:rsidR="00B16A43">
        <w:rPr>
          <w:rFonts w:ascii="Arial" w:hAnsi="Arial" w:cs="Arial"/>
          <w:sz w:val="24"/>
          <w:szCs w:val="24"/>
        </w:rPr>
        <w:t xml:space="preserve"> </w:t>
      </w:r>
      <w:r w:rsidR="000E2AC7" w:rsidRPr="002F7477">
        <w:rPr>
          <w:rFonts w:ascii="Arial" w:hAnsi="Arial" w:cs="Arial"/>
          <w:sz w:val="24"/>
          <w:szCs w:val="24"/>
        </w:rPr>
        <w:t xml:space="preserve">W przypadku nieuzupełnienia błędów formalnych ofert, które je </w:t>
      </w:r>
      <w:proofErr w:type="gramStart"/>
      <w:r w:rsidR="000E2AC7" w:rsidRPr="002F7477">
        <w:rPr>
          <w:rFonts w:ascii="Arial" w:hAnsi="Arial" w:cs="Arial"/>
          <w:sz w:val="24"/>
          <w:szCs w:val="24"/>
        </w:rPr>
        <w:t xml:space="preserve">zawierają, </w:t>
      </w:r>
      <w:r w:rsidR="00B16A43">
        <w:rPr>
          <w:rFonts w:ascii="Arial" w:hAnsi="Arial" w:cs="Arial"/>
          <w:sz w:val="24"/>
          <w:szCs w:val="24"/>
        </w:rPr>
        <w:t xml:space="preserve">    </w:t>
      </w:r>
      <w:r w:rsidR="000E2AC7" w:rsidRPr="002F7477">
        <w:rPr>
          <w:rFonts w:ascii="Arial" w:hAnsi="Arial" w:cs="Arial"/>
          <w:sz w:val="24"/>
          <w:szCs w:val="24"/>
        </w:rPr>
        <w:t>zostaną</w:t>
      </w:r>
      <w:proofErr w:type="gramEnd"/>
      <w:r w:rsidR="000E2AC7" w:rsidRPr="002F7477">
        <w:rPr>
          <w:rFonts w:ascii="Arial" w:hAnsi="Arial" w:cs="Arial"/>
          <w:sz w:val="24"/>
          <w:szCs w:val="24"/>
        </w:rPr>
        <w:t xml:space="preserve"> one </w:t>
      </w:r>
      <w:r w:rsidRPr="002F7477">
        <w:rPr>
          <w:rFonts w:ascii="Arial" w:hAnsi="Arial" w:cs="Arial"/>
          <w:sz w:val="24"/>
          <w:szCs w:val="24"/>
        </w:rPr>
        <w:t xml:space="preserve">   </w:t>
      </w:r>
      <w:r w:rsidR="000E2AC7" w:rsidRPr="002F7477">
        <w:rPr>
          <w:rFonts w:ascii="Arial" w:hAnsi="Arial" w:cs="Arial"/>
          <w:sz w:val="24"/>
          <w:szCs w:val="24"/>
        </w:rPr>
        <w:t xml:space="preserve">odrzucone. </w:t>
      </w:r>
    </w:p>
    <w:p w:rsidR="006F2447" w:rsidRPr="002F7477" w:rsidRDefault="006F244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14</w:t>
      </w:r>
      <w:r w:rsidR="000E2AC7" w:rsidRPr="002F7477">
        <w:rPr>
          <w:rFonts w:ascii="Arial" w:hAnsi="Arial" w:cs="Arial"/>
          <w:sz w:val="24"/>
          <w:szCs w:val="24"/>
        </w:rPr>
        <w:t xml:space="preserve">. </w:t>
      </w:r>
      <w:r w:rsidR="00A75828" w:rsidRPr="002F7477">
        <w:rPr>
          <w:rFonts w:ascii="Arial" w:hAnsi="Arial" w:cs="Arial"/>
          <w:sz w:val="24"/>
          <w:szCs w:val="24"/>
        </w:rPr>
        <w:t xml:space="preserve"> </w:t>
      </w:r>
      <w:r w:rsidR="000E2AC7" w:rsidRPr="002F7477">
        <w:rPr>
          <w:rFonts w:ascii="Arial" w:hAnsi="Arial" w:cs="Arial"/>
          <w:sz w:val="24"/>
          <w:szCs w:val="24"/>
        </w:rPr>
        <w:t>Oprócz potwierdzenia złożenia oferty w opisanych poniżej przypadkach wymagane są następujące dokumenty:</w:t>
      </w:r>
    </w:p>
    <w:p w:rsidR="006F2447" w:rsidRPr="002F7477" w:rsidRDefault="000E2AC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  <w:r w:rsidR="00A75828" w:rsidRPr="002F7477">
        <w:rPr>
          <w:rFonts w:ascii="Arial" w:hAnsi="Arial" w:cs="Arial"/>
          <w:sz w:val="24"/>
          <w:szCs w:val="24"/>
        </w:rPr>
        <w:t xml:space="preserve">      </w:t>
      </w:r>
      <w:r w:rsidRPr="002F7477">
        <w:rPr>
          <w:rFonts w:ascii="Arial" w:hAnsi="Arial" w:cs="Arial"/>
          <w:sz w:val="24"/>
          <w:szCs w:val="24"/>
        </w:rPr>
        <w:t xml:space="preserve">a) w przypadku, gdy oferent nie podlega wpisowi w Krajowym Rejestrze </w:t>
      </w:r>
      <w:proofErr w:type="gramStart"/>
      <w:r w:rsidRPr="002F7477">
        <w:rPr>
          <w:rFonts w:ascii="Arial" w:hAnsi="Arial" w:cs="Arial"/>
          <w:sz w:val="24"/>
          <w:szCs w:val="24"/>
        </w:rPr>
        <w:t xml:space="preserve">Sądowym- </w:t>
      </w:r>
      <w:r w:rsidR="00A75828"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potwierdzona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za zgodność z oryginałem kopia aktualnego wyciągu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>z innego rejestru lub ewidencji.;</w:t>
      </w:r>
    </w:p>
    <w:p w:rsidR="00A75828" w:rsidRPr="002F7477" w:rsidRDefault="00A75828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 </w:t>
      </w:r>
      <w:r w:rsidR="000E2AC7" w:rsidRPr="002F7477">
        <w:rPr>
          <w:rFonts w:ascii="Arial" w:hAnsi="Arial" w:cs="Arial"/>
          <w:sz w:val="24"/>
          <w:szCs w:val="24"/>
        </w:rPr>
        <w:t xml:space="preserve">b) w przypadku </w:t>
      </w:r>
      <w:r w:rsidR="00491C3C" w:rsidRPr="002F7477">
        <w:rPr>
          <w:rFonts w:ascii="Arial" w:hAnsi="Arial" w:cs="Arial"/>
          <w:sz w:val="24"/>
          <w:szCs w:val="24"/>
        </w:rPr>
        <w:t>podmiotów działających na podstawie przepisów o stosunku Państwa do Kościoła Katolickiego oraz innych kości</w:t>
      </w:r>
      <w:r w:rsidRPr="002F7477">
        <w:rPr>
          <w:rFonts w:ascii="Arial" w:hAnsi="Arial" w:cs="Arial"/>
          <w:sz w:val="24"/>
          <w:szCs w:val="24"/>
        </w:rPr>
        <w:t xml:space="preserve">ołów i związków wyznaniowych – dokument poświadczający, że dany podmiot posiada osobowość prawną oraz wydane przez właściwe władze zaświadczenia o osobie/ osobach upoważnionych do składania oświadczeń woli i zaciągania </w:t>
      </w:r>
      <w:proofErr w:type="gramStart"/>
      <w:r w:rsidRPr="002F7477">
        <w:rPr>
          <w:rFonts w:ascii="Arial" w:hAnsi="Arial" w:cs="Arial"/>
          <w:sz w:val="24"/>
          <w:szCs w:val="24"/>
        </w:rPr>
        <w:t>zobowiązań  finansowych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br/>
        <w:t>w imieniu tego podmiotu.</w:t>
      </w:r>
    </w:p>
    <w:p w:rsidR="006F2447" w:rsidRPr="002F7477" w:rsidRDefault="000E2AC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</w:t>
      </w:r>
      <w:r w:rsidR="006F2447" w:rsidRPr="002F7477">
        <w:rPr>
          <w:rFonts w:ascii="Arial" w:hAnsi="Arial" w:cs="Arial"/>
          <w:sz w:val="24"/>
          <w:szCs w:val="24"/>
        </w:rPr>
        <w:t>5</w:t>
      </w:r>
      <w:r w:rsidRPr="002F7477">
        <w:rPr>
          <w:rFonts w:ascii="Arial" w:hAnsi="Arial" w:cs="Arial"/>
          <w:sz w:val="24"/>
          <w:szCs w:val="24"/>
        </w:rPr>
        <w:t>. Potwierdzenie złożenia oferty musi być podpisane przez osoby upoważnione do składania oświadczeń woli, zgodnie z wpisem w Krajowym Rejestrze Sądowym, in</w:t>
      </w:r>
      <w:r w:rsidR="006F2447" w:rsidRPr="002F7477">
        <w:rPr>
          <w:rFonts w:ascii="Arial" w:hAnsi="Arial" w:cs="Arial"/>
          <w:sz w:val="24"/>
          <w:szCs w:val="24"/>
        </w:rPr>
        <w:t>nym rejestrze lub ewidencji. 16.</w:t>
      </w:r>
      <w:r w:rsidRPr="002F7477">
        <w:rPr>
          <w:rFonts w:ascii="Arial" w:hAnsi="Arial" w:cs="Arial"/>
          <w:sz w:val="24"/>
          <w:szCs w:val="24"/>
        </w:rPr>
        <w:t xml:space="preserve"> Oddziały terenowe organizacji pozarządowych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w rozumieniu art. 3 ust. 2-3 ustawy z dnia 24 kwietnia 2003 r. o działalności pożytku publicznego i o wolontariacie, nieposiadające osobowości prawnej, mogą samodzielnie ubiegać się o dotację, na podstawie pełnomocnictwa zarządu głównego organizacji (załączonego do potwierdzenia złożenia oferty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i potwierdzonego za zgodność z oryginałem). </w:t>
      </w:r>
    </w:p>
    <w:p w:rsidR="00A20955" w:rsidRDefault="000E2AC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1</w:t>
      </w:r>
      <w:r w:rsidR="00A20955">
        <w:rPr>
          <w:rFonts w:ascii="Arial" w:hAnsi="Arial" w:cs="Arial"/>
          <w:sz w:val="24"/>
          <w:szCs w:val="24"/>
        </w:rPr>
        <w:t>6</w:t>
      </w:r>
      <w:r w:rsidRPr="002F7477">
        <w:rPr>
          <w:rFonts w:ascii="Arial" w:hAnsi="Arial" w:cs="Arial"/>
          <w:sz w:val="24"/>
          <w:szCs w:val="24"/>
        </w:rPr>
        <w:t xml:space="preserve">. Kopie dokumentów muszą być potwierdzone za zgodność z oryginałem </w:t>
      </w:r>
    </w:p>
    <w:p w:rsidR="003B1CB0" w:rsidRPr="002F7477" w:rsidRDefault="000E2AC7" w:rsidP="00CD04C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(ze wskazaniem daty, imienia, nazwiska oraz formułą „ za zgodność z oryginałem”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 xml:space="preserve">i podpisem osoby upoważnionej do reprezentowania podmiotu- na każdej stronie dokumentu). </w:t>
      </w:r>
    </w:p>
    <w:p w:rsidR="004A0262" w:rsidRPr="002F7477" w:rsidRDefault="004A0262" w:rsidP="004A0262">
      <w:pPr>
        <w:pStyle w:val="Bezodstpw"/>
        <w:ind w:left="1364"/>
        <w:jc w:val="both"/>
        <w:rPr>
          <w:rFonts w:ascii="Arial" w:hAnsi="Arial" w:cs="Arial"/>
          <w:b/>
          <w:sz w:val="24"/>
          <w:szCs w:val="24"/>
        </w:rPr>
      </w:pPr>
    </w:p>
    <w:p w:rsidR="004A0262" w:rsidRDefault="004A0262" w:rsidP="004A0262">
      <w:pPr>
        <w:pStyle w:val="Bezodstpw"/>
        <w:ind w:left="1364"/>
        <w:jc w:val="both"/>
        <w:rPr>
          <w:rFonts w:ascii="Arial" w:hAnsi="Arial" w:cs="Arial"/>
          <w:b/>
          <w:sz w:val="24"/>
          <w:szCs w:val="24"/>
        </w:rPr>
      </w:pPr>
    </w:p>
    <w:p w:rsidR="0059118F" w:rsidRDefault="0059118F" w:rsidP="004A0262">
      <w:pPr>
        <w:pStyle w:val="Bezodstpw"/>
        <w:ind w:left="1364"/>
        <w:jc w:val="both"/>
        <w:rPr>
          <w:rFonts w:ascii="Arial" w:hAnsi="Arial" w:cs="Arial"/>
          <w:b/>
          <w:sz w:val="24"/>
          <w:szCs w:val="24"/>
        </w:rPr>
      </w:pPr>
    </w:p>
    <w:p w:rsidR="0059118F" w:rsidRPr="002F7477" w:rsidRDefault="0059118F" w:rsidP="004A0262">
      <w:pPr>
        <w:pStyle w:val="Bezodstpw"/>
        <w:ind w:left="1364"/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T</w:t>
      </w:r>
      <w:r w:rsidR="00462007" w:rsidRPr="002F7477">
        <w:rPr>
          <w:rFonts w:ascii="Arial" w:hAnsi="Arial" w:cs="Arial"/>
          <w:b/>
          <w:sz w:val="24"/>
          <w:szCs w:val="24"/>
        </w:rPr>
        <w:t>ermin i warunki realizacji zadania publicznego</w:t>
      </w:r>
    </w:p>
    <w:p w:rsidR="004A0262" w:rsidRPr="002F7477" w:rsidRDefault="004A0262" w:rsidP="004A0262">
      <w:pPr>
        <w:pStyle w:val="Bezodstpw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BD2829" w:rsidRPr="00BD2829" w:rsidRDefault="00C60BBF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Zadania publiczne </w:t>
      </w:r>
      <w:proofErr w:type="gramStart"/>
      <w:r w:rsidRPr="002F7477">
        <w:rPr>
          <w:rFonts w:ascii="Arial" w:hAnsi="Arial" w:cs="Arial"/>
          <w:color w:val="000000"/>
          <w:spacing w:val="-5"/>
          <w:sz w:val="24"/>
          <w:szCs w:val="24"/>
        </w:rPr>
        <w:t>po</w:t>
      </w:r>
      <w:r w:rsidR="004A0262" w:rsidRPr="002F7477">
        <w:rPr>
          <w:rFonts w:ascii="Arial" w:hAnsi="Arial" w:cs="Arial"/>
          <w:color w:val="000000"/>
          <w:spacing w:val="-5"/>
          <w:sz w:val="24"/>
          <w:szCs w:val="24"/>
        </w:rPr>
        <w:t>winn</w:t>
      </w:r>
      <w:r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y </w:t>
      </w:r>
      <w:r w:rsidR="004A0262"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być</w:t>
      </w:r>
      <w:proofErr w:type="gramEnd"/>
      <w:r w:rsidR="004A0262"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zrealizowane w 20</w:t>
      </w:r>
      <w:r w:rsidR="00462007" w:rsidRPr="002F7477">
        <w:rPr>
          <w:rFonts w:ascii="Arial" w:hAnsi="Arial" w:cs="Arial"/>
          <w:color w:val="000000"/>
          <w:spacing w:val="-5"/>
          <w:sz w:val="24"/>
          <w:szCs w:val="24"/>
        </w:rPr>
        <w:t>2</w:t>
      </w:r>
      <w:r w:rsidR="00F40225">
        <w:rPr>
          <w:rFonts w:ascii="Arial" w:hAnsi="Arial" w:cs="Arial"/>
          <w:color w:val="000000"/>
          <w:spacing w:val="-5"/>
          <w:sz w:val="24"/>
          <w:szCs w:val="24"/>
        </w:rPr>
        <w:t>2</w:t>
      </w:r>
      <w:r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roku</w:t>
      </w:r>
      <w:r w:rsidR="00F40225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="00F40225" w:rsidRPr="00F40225">
        <w:rPr>
          <w:rFonts w:ascii="Arial" w:hAnsi="Arial" w:cs="Arial"/>
          <w:color w:val="000000"/>
          <w:spacing w:val="-5"/>
          <w:sz w:val="24"/>
          <w:szCs w:val="24"/>
        </w:rPr>
        <w:t>z</w:t>
      </w:r>
      <w:r w:rsidRPr="002F7477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="004A0262"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zastrzeżeniem, </w:t>
      </w:r>
    </w:p>
    <w:p w:rsidR="004A0262" w:rsidRPr="002F7477" w:rsidRDefault="004A0262" w:rsidP="00BD282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color w:val="000000"/>
          <w:spacing w:val="-5"/>
          <w:sz w:val="24"/>
          <w:szCs w:val="24"/>
        </w:rPr>
        <w:t>że</w:t>
      </w:r>
      <w:proofErr w:type="gramEnd"/>
      <w:r w:rsidRPr="002F7477">
        <w:rPr>
          <w:rFonts w:ascii="Arial" w:hAnsi="Arial" w:cs="Arial"/>
          <w:color w:val="000000"/>
          <w:spacing w:val="-5"/>
          <w:sz w:val="24"/>
          <w:szCs w:val="24"/>
        </w:rPr>
        <w:t xml:space="preserve"> szczegółowe terminy realizacji zadań określone zostaną w umowach.</w:t>
      </w:r>
    </w:p>
    <w:p w:rsidR="004A0262" w:rsidRPr="002F7477" w:rsidRDefault="004A0262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 xml:space="preserve">Zadania </w:t>
      </w:r>
      <w:r w:rsidR="00C60BBF" w:rsidRPr="002F7477">
        <w:rPr>
          <w:rFonts w:ascii="Arial" w:hAnsi="Arial" w:cs="Arial"/>
          <w:color w:val="000000"/>
          <w:sz w:val="24"/>
          <w:szCs w:val="24"/>
        </w:rPr>
        <w:t>po</w:t>
      </w:r>
      <w:r w:rsidRPr="002F7477">
        <w:rPr>
          <w:rFonts w:ascii="Arial" w:hAnsi="Arial" w:cs="Arial"/>
          <w:color w:val="000000"/>
          <w:sz w:val="24"/>
          <w:szCs w:val="24"/>
        </w:rPr>
        <w:t xml:space="preserve">winny być zrealizowane z najwyższą starannością i zachowaniem zasady </w:t>
      </w:r>
      <w:proofErr w:type="gramStart"/>
      <w:r w:rsidRPr="002F7477">
        <w:rPr>
          <w:rFonts w:ascii="Arial" w:hAnsi="Arial" w:cs="Arial"/>
          <w:color w:val="000000"/>
          <w:sz w:val="24"/>
          <w:szCs w:val="24"/>
        </w:rPr>
        <w:t>wysokiej jakości</w:t>
      </w:r>
      <w:proofErr w:type="gramEnd"/>
      <w:r w:rsidRPr="002F7477">
        <w:rPr>
          <w:rFonts w:ascii="Arial" w:hAnsi="Arial" w:cs="Arial"/>
          <w:color w:val="000000"/>
          <w:sz w:val="24"/>
          <w:szCs w:val="24"/>
        </w:rPr>
        <w:t>, zgodnie z zawartą umową oraz obowiązującymi standardami i przepisami w zakresie opisanym w ofercie.</w:t>
      </w:r>
    </w:p>
    <w:p w:rsidR="004A0262" w:rsidRPr="002F7477" w:rsidRDefault="004A0262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color w:val="000000"/>
          <w:sz w:val="24"/>
          <w:szCs w:val="24"/>
        </w:rPr>
        <w:t xml:space="preserve">Zadania </w:t>
      </w:r>
      <w:r w:rsidR="00C60BBF" w:rsidRPr="002F7477">
        <w:rPr>
          <w:rFonts w:ascii="Arial" w:hAnsi="Arial" w:cs="Arial"/>
          <w:color w:val="000000"/>
          <w:sz w:val="24"/>
          <w:szCs w:val="24"/>
        </w:rPr>
        <w:t>po</w:t>
      </w:r>
      <w:r w:rsidRPr="002F7477">
        <w:rPr>
          <w:rFonts w:ascii="Arial" w:hAnsi="Arial" w:cs="Arial"/>
          <w:color w:val="000000"/>
          <w:sz w:val="24"/>
          <w:szCs w:val="24"/>
        </w:rPr>
        <w:t>winny być wykonane dla jak największej liczby</w:t>
      </w:r>
      <w:r w:rsidR="00C60BBF" w:rsidRPr="002F7477">
        <w:rPr>
          <w:rFonts w:ascii="Arial" w:hAnsi="Arial" w:cs="Arial"/>
          <w:color w:val="000000"/>
          <w:sz w:val="24"/>
          <w:szCs w:val="24"/>
        </w:rPr>
        <w:t xml:space="preserve"> mieszkańców Gminy Międzyrzecz.</w:t>
      </w:r>
    </w:p>
    <w:p w:rsidR="004A0262" w:rsidRDefault="004A0262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Oferent wydatkuje przyznane w trybie dotacji środki finansowe po podpisaniu umowy.</w:t>
      </w:r>
    </w:p>
    <w:p w:rsidR="00094996" w:rsidRPr="00245465" w:rsidRDefault="00094996" w:rsidP="00C54CE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45465">
        <w:rPr>
          <w:rFonts w:ascii="Arial" w:hAnsi="Arial" w:cs="Arial"/>
          <w:sz w:val="24"/>
          <w:szCs w:val="24"/>
        </w:rPr>
        <w:t xml:space="preserve">Przy wykonaniu zadania publicznego Zleceniobiorca zobowiązany </w:t>
      </w:r>
      <w:r w:rsidR="007C50DE" w:rsidRPr="00245465">
        <w:rPr>
          <w:rFonts w:ascii="Arial" w:hAnsi="Arial" w:cs="Arial"/>
          <w:sz w:val="24"/>
          <w:szCs w:val="24"/>
        </w:rPr>
        <w:t xml:space="preserve">jest do </w:t>
      </w:r>
      <w:r w:rsidR="00911DAC">
        <w:rPr>
          <w:rFonts w:ascii="Arial" w:hAnsi="Arial" w:cs="Arial"/>
          <w:sz w:val="24"/>
          <w:szCs w:val="24"/>
        </w:rPr>
        <w:t>postępowania</w:t>
      </w:r>
      <w:r w:rsidR="007C50DE" w:rsidRPr="00245465">
        <w:rPr>
          <w:rFonts w:ascii="Arial" w:hAnsi="Arial" w:cs="Arial"/>
          <w:sz w:val="24"/>
          <w:szCs w:val="24"/>
        </w:rPr>
        <w:t xml:space="preserve"> </w:t>
      </w:r>
      <w:r w:rsidRPr="00245465">
        <w:rPr>
          <w:rFonts w:ascii="Arial" w:hAnsi="Arial" w:cs="Arial"/>
          <w:sz w:val="24"/>
          <w:szCs w:val="24"/>
        </w:rPr>
        <w:t>zgodnie z ustawą z dnia 19 lipca 2019</w:t>
      </w:r>
      <w:r w:rsidR="001C4198" w:rsidRPr="00245465">
        <w:rPr>
          <w:rFonts w:ascii="Arial" w:hAnsi="Arial" w:cs="Arial"/>
          <w:sz w:val="24"/>
          <w:szCs w:val="24"/>
        </w:rPr>
        <w:t xml:space="preserve"> </w:t>
      </w:r>
      <w:r w:rsidRPr="00245465">
        <w:rPr>
          <w:rFonts w:ascii="Arial" w:hAnsi="Arial" w:cs="Arial"/>
          <w:sz w:val="24"/>
          <w:szCs w:val="24"/>
        </w:rPr>
        <w:t>r. o zapewnieniu dostępności os</w:t>
      </w:r>
      <w:r w:rsidR="0059118F" w:rsidRPr="00245465">
        <w:rPr>
          <w:rFonts w:ascii="Arial" w:hAnsi="Arial" w:cs="Arial"/>
          <w:sz w:val="24"/>
          <w:szCs w:val="24"/>
        </w:rPr>
        <w:t xml:space="preserve">obom ze szczególnymi potrzebami (Dz. U. </w:t>
      </w:r>
      <w:r w:rsidR="002B6970" w:rsidRPr="00245465">
        <w:rPr>
          <w:rFonts w:ascii="Arial" w:hAnsi="Arial" w:cs="Arial"/>
          <w:sz w:val="24"/>
          <w:szCs w:val="24"/>
        </w:rPr>
        <w:t xml:space="preserve">2020 </w:t>
      </w:r>
      <w:proofErr w:type="gramStart"/>
      <w:r w:rsidR="002B6970" w:rsidRPr="00245465">
        <w:rPr>
          <w:rFonts w:ascii="Arial" w:hAnsi="Arial" w:cs="Arial"/>
          <w:sz w:val="24"/>
          <w:szCs w:val="24"/>
        </w:rPr>
        <w:t>poz</w:t>
      </w:r>
      <w:proofErr w:type="gramEnd"/>
      <w:r w:rsidR="002B6970" w:rsidRPr="00245465">
        <w:rPr>
          <w:rFonts w:ascii="Arial" w:hAnsi="Arial" w:cs="Arial"/>
          <w:sz w:val="24"/>
          <w:szCs w:val="24"/>
        </w:rPr>
        <w:t xml:space="preserve">. 1062 z późń. </w:t>
      </w:r>
      <w:proofErr w:type="gramStart"/>
      <w:r w:rsidR="002B6970" w:rsidRPr="00245465">
        <w:rPr>
          <w:rFonts w:ascii="Arial" w:hAnsi="Arial" w:cs="Arial"/>
          <w:sz w:val="24"/>
          <w:szCs w:val="24"/>
        </w:rPr>
        <w:t>zm.)</w:t>
      </w:r>
      <w:r w:rsidR="001C4198" w:rsidRPr="00245465">
        <w:rPr>
          <w:rFonts w:ascii="Arial" w:hAnsi="Arial" w:cs="Arial"/>
          <w:sz w:val="24"/>
          <w:szCs w:val="24"/>
        </w:rPr>
        <w:t xml:space="preserve"> </w:t>
      </w:r>
      <w:r w:rsidR="00C54CEC" w:rsidRPr="00245465">
        <w:rPr>
          <w:rFonts w:ascii="Arial" w:hAnsi="Arial" w:cs="Arial"/>
          <w:sz w:val="24"/>
          <w:szCs w:val="24"/>
        </w:rPr>
        <w:t xml:space="preserve"> </w:t>
      </w:r>
      <w:r w:rsidRPr="00245465">
        <w:rPr>
          <w:rFonts w:ascii="Arial" w:hAnsi="Arial" w:cs="Arial"/>
          <w:sz w:val="24"/>
          <w:szCs w:val="24"/>
        </w:rPr>
        <w:t xml:space="preserve"> w</w:t>
      </w:r>
      <w:proofErr w:type="gramEnd"/>
      <w:r w:rsidRPr="00245465">
        <w:rPr>
          <w:rFonts w:ascii="Arial" w:hAnsi="Arial" w:cs="Arial"/>
          <w:sz w:val="24"/>
          <w:szCs w:val="24"/>
        </w:rPr>
        <w:t xml:space="preserve"> ramach realizowanego zadania publicznego.</w:t>
      </w:r>
    </w:p>
    <w:p w:rsidR="00BD4FF7" w:rsidRPr="00245465" w:rsidRDefault="00BD4FF7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45465">
        <w:rPr>
          <w:rFonts w:ascii="Arial" w:hAnsi="Arial" w:cs="Arial"/>
          <w:sz w:val="24"/>
          <w:szCs w:val="24"/>
        </w:rPr>
        <w:t>Opis zadania powinien uwzględniać kwestie stosowania zaleceń wynikających ze stanu pandemii COVID 19.</w:t>
      </w:r>
    </w:p>
    <w:p w:rsidR="00462007" w:rsidRPr="002F7477" w:rsidRDefault="00462007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Zleceniobiorca składając sprawozdanie po zakończeniu realizacji zadania publicznego jest zobligowany dołączyć „Zestawienie dokumentów księgowych związanych z realizacją zadania publicznego do kontroli, </w:t>
      </w:r>
      <w:r w:rsidR="00C60BBF" w:rsidRPr="002F7477">
        <w:rPr>
          <w:rFonts w:ascii="Arial" w:hAnsi="Arial" w:cs="Arial"/>
          <w:sz w:val="24"/>
          <w:szCs w:val="24"/>
        </w:rPr>
        <w:t>k</w:t>
      </w:r>
      <w:r w:rsidRPr="002F7477">
        <w:rPr>
          <w:rFonts w:ascii="Arial" w:hAnsi="Arial" w:cs="Arial"/>
          <w:sz w:val="24"/>
          <w:szCs w:val="24"/>
        </w:rPr>
        <w:t xml:space="preserve">tóre stanowi załącznik </w:t>
      </w:r>
      <w:r w:rsidR="00CE25B4" w:rsidRPr="002F7477">
        <w:rPr>
          <w:rFonts w:ascii="Arial" w:hAnsi="Arial" w:cs="Arial"/>
          <w:sz w:val="24"/>
          <w:szCs w:val="24"/>
        </w:rPr>
        <w:t xml:space="preserve">nr 2 </w:t>
      </w:r>
      <w:r w:rsidRPr="002F7477">
        <w:rPr>
          <w:rFonts w:ascii="Arial" w:hAnsi="Arial" w:cs="Arial"/>
          <w:sz w:val="24"/>
          <w:szCs w:val="24"/>
        </w:rPr>
        <w:t>do ww. ogłoszenia.</w:t>
      </w:r>
    </w:p>
    <w:p w:rsidR="00CD2A5D" w:rsidRDefault="00CD2A5D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 ofercie odstępuje się od wypełnienia w części III oferty pkt 6, tj. dodatkowych informacji dotyczących rezultatów realizacji zadania publicznego.</w:t>
      </w:r>
    </w:p>
    <w:p w:rsidR="007A7D3E" w:rsidRPr="00A20955" w:rsidRDefault="007A7D3E" w:rsidP="00A2095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20955">
        <w:rPr>
          <w:rFonts w:ascii="Arial" w:hAnsi="Arial" w:cs="Arial"/>
          <w:color w:val="000000"/>
          <w:sz w:val="24"/>
          <w:szCs w:val="24"/>
        </w:rPr>
        <w:t>Burmistrz Międzyrzecza może odmówić podmiotowi wyłonionemu w konkursie przyznania dotacji i podpisania umowy w przypadku, gdy okaże się, że:</w:t>
      </w:r>
    </w:p>
    <w:p w:rsidR="007A7D3E" w:rsidRPr="002F7477" w:rsidRDefault="007A7D3E" w:rsidP="007A7D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-rzeczywisty zakres realizowanego zadania</w:t>
      </w:r>
      <w:r w:rsidR="00C740A3">
        <w:rPr>
          <w:rFonts w:ascii="Arial" w:hAnsi="Arial" w:cs="Arial"/>
          <w:color w:val="000000"/>
          <w:sz w:val="24"/>
          <w:szCs w:val="24"/>
        </w:rPr>
        <w:t xml:space="preserve"> znacząco odbiega od opisanego </w:t>
      </w:r>
      <w:r w:rsidR="00C740A3">
        <w:rPr>
          <w:rFonts w:ascii="Arial" w:hAnsi="Arial" w:cs="Arial"/>
          <w:color w:val="000000"/>
          <w:sz w:val="24"/>
          <w:szCs w:val="24"/>
        </w:rPr>
        <w:br/>
        <w:t xml:space="preserve"> w </w:t>
      </w:r>
      <w:proofErr w:type="gramStart"/>
      <w:r w:rsidR="00C740A3">
        <w:rPr>
          <w:rFonts w:ascii="Arial" w:hAnsi="Arial" w:cs="Arial"/>
          <w:color w:val="000000"/>
          <w:sz w:val="24"/>
          <w:szCs w:val="24"/>
        </w:rPr>
        <w:t xml:space="preserve">ofercie </w:t>
      </w:r>
      <w:r w:rsidRPr="002F7477">
        <w:rPr>
          <w:rFonts w:ascii="Arial" w:hAnsi="Arial" w:cs="Arial"/>
          <w:color w:val="000000"/>
          <w:sz w:val="24"/>
          <w:szCs w:val="24"/>
        </w:rPr>
        <w:t>,</w:t>
      </w:r>
      <w:proofErr w:type="gramEnd"/>
    </w:p>
    <w:p w:rsidR="007A7D3E" w:rsidRPr="002F7477" w:rsidRDefault="007A7D3E" w:rsidP="007A7D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F7477">
        <w:rPr>
          <w:rFonts w:ascii="Arial" w:hAnsi="Arial" w:cs="Arial"/>
          <w:color w:val="000000"/>
          <w:sz w:val="24"/>
          <w:szCs w:val="24"/>
        </w:rPr>
        <w:t>podmiot lub jego reprezentanci utracą zdolność do czynności prawnych,</w:t>
      </w:r>
    </w:p>
    <w:p w:rsidR="007A7D3E" w:rsidRPr="002F7477" w:rsidRDefault="007A7D3E" w:rsidP="007A7D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F7477">
        <w:rPr>
          <w:rFonts w:ascii="Arial" w:hAnsi="Arial" w:cs="Arial"/>
          <w:color w:val="000000"/>
          <w:sz w:val="24"/>
          <w:szCs w:val="24"/>
        </w:rPr>
        <w:t>zostaną ujawnione nieznane wcześniej okoliczności podważające wiarygodność merytoryczną lub finansową oferenta.</w:t>
      </w:r>
    </w:p>
    <w:p w:rsidR="00CD2A5D" w:rsidRPr="002F7477" w:rsidRDefault="00CD2A5D" w:rsidP="004A0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Dopuszcza się dokonywanie przesunięć między poszczególnymi pozycjami kosztów określonymi w kalkulacji przewidywanych kosztów</w:t>
      </w:r>
      <w:r w:rsidR="00B16A43">
        <w:rPr>
          <w:rFonts w:ascii="Arial" w:hAnsi="Arial" w:cs="Arial"/>
          <w:sz w:val="24"/>
          <w:szCs w:val="24"/>
        </w:rPr>
        <w:t xml:space="preserve"> w następujących wielkościach: </w:t>
      </w:r>
    </w:p>
    <w:p w:rsidR="00CD2A5D" w:rsidRPr="002F7477" w:rsidRDefault="00C740A3" w:rsidP="00CD2A5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D2A5D" w:rsidRPr="002F7477">
        <w:rPr>
          <w:rFonts w:ascii="Arial" w:hAnsi="Arial" w:cs="Arial"/>
          <w:sz w:val="24"/>
          <w:szCs w:val="24"/>
        </w:rPr>
        <w:t xml:space="preserve"> zwiększenie kosztów nie więcej niż 30%, </w:t>
      </w:r>
    </w:p>
    <w:p w:rsidR="00CD2A5D" w:rsidRPr="002F7477" w:rsidRDefault="00CD2A5D" w:rsidP="00CD2A5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- zmniejszenie kosztów w dowolnej wysokości.</w:t>
      </w:r>
    </w:p>
    <w:p w:rsidR="00FF05E2" w:rsidRPr="002F7477" w:rsidRDefault="00FF05E2" w:rsidP="00FF05E2">
      <w:pPr>
        <w:pStyle w:val="Bezodstpw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Kwoty mogą ulec zmianie w przypadku stwierdzenia, że:</w:t>
      </w:r>
    </w:p>
    <w:p w:rsidR="00FF05E2" w:rsidRPr="002F7477" w:rsidRDefault="00FF05E2" w:rsidP="00FF05E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     1)</w:t>
      </w:r>
      <w:r w:rsidR="0068793E" w:rsidRPr="002F7477">
        <w:rPr>
          <w:rFonts w:ascii="Arial" w:hAnsi="Arial" w:cs="Arial"/>
          <w:sz w:val="24"/>
          <w:szCs w:val="24"/>
        </w:rPr>
        <w:t xml:space="preserve"> </w:t>
      </w:r>
      <w:r w:rsidRPr="002F7477">
        <w:rPr>
          <w:rFonts w:ascii="Arial" w:hAnsi="Arial" w:cs="Arial"/>
          <w:sz w:val="24"/>
          <w:szCs w:val="24"/>
        </w:rPr>
        <w:t>Zadania można zrealizować mniejszym kosztem.</w:t>
      </w:r>
    </w:p>
    <w:p w:rsidR="00BD2829" w:rsidRDefault="00FF05E2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2) Złożone oferty nie uzyskają akceptacji Burmistrza Międzyrzecza w zakresie </w:t>
      </w:r>
      <w:proofErr w:type="gramStart"/>
      <w:r w:rsidRPr="002F7477">
        <w:rPr>
          <w:rFonts w:ascii="Arial" w:hAnsi="Arial" w:cs="Arial"/>
          <w:sz w:val="24"/>
          <w:szCs w:val="24"/>
        </w:rPr>
        <w:t>wnioskowanej  kwoty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dotacji przez organizacje pozarządowe oraz podmioty wymienione w art. 3 ust. 3 ustawy o działalności pożytku publicznego</w:t>
      </w:r>
    </w:p>
    <w:p w:rsidR="00FF05E2" w:rsidRPr="002F7477" w:rsidRDefault="00FF05E2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7477">
        <w:rPr>
          <w:rFonts w:ascii="Arial" w:hAnsi="Arial" w:cs="Arial"/>
          <w:sz w:val="24"/>
          <w:szCs w:val="24"/>
        </w:rPr>
        <w:t>i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o wolontariacie.</w:t>
      </w:r>
    </w:p>
    <w:p w:rsidR="00FF05E2" w:rsidRPr="002F7477" w:rsidRDefault="00FF05E2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3) Zaistnieje konieczność zmniejszenia budżetu w części przeznaczonej na realizację zadań z przyczyn niemożliwych do przewidzenia w dniu ogłaszania konkursu.</w:t>
      </w:r>
      <w:r w:rsidR="00CD2A5D" w:rsidRPr="002F7477">
        <w:rPr>
          <w:rFonts w:ascii="Arial" w:hAnsi="Arial" w:cs="Arial"/>
          <w:sz w:val="24"/>
          <w:szCs w:val="24"/>
        </w:rPr>
        <w:t xml:space="preserve">  </w:t>
      </w:r>
    </w:p>
    <w:p w:rsidR="00CD2A5D" w:rsidRPr="002F7477" w:rsidRDefault="00CD2A5D" w:rsidP="00FF05E2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:rsidR="004A0262" w:rsidRDefault="00CD2A5D" w:rsidP="004A026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 </w:t>
      </w:r>
    </w:p>
    <w:p w:rsidR="001476DB" w:rsidRDefault="001476DB" w:rsidP="004A026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1476DB" w:rsidRDefault="001476DB" w:rsidP="004A026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1476DB" w:rsidRDefault="001476DB" w:rsidP="004A026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1476DB" w:rsidRPr="002F7477" w:rsidRDefault="001476DB" w:rsidP="004A0262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4A0262" w:rsidRPr="002F7477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 xml:space="preserve">Termin </w:t>
      </w:r>
      <w:r w:rsidR="00462007" w:rsidRPr="002F7477">
        <w:rPr>
          <w:rFonts w:ascii="Arial" w:hAnsi="Arial" w:cs="Arial"/>
          <w:b/>
          <w:sz w:val="24"/>
          <w:szCs w:val="24"/>
        </w:rPr>
        <w:t xml:space="preserve">i </w:t>
      </w:r>
      <w:r w:rsidR="009B4045" w:rsidRPr="002F7477">
        <w:rPr>
          <w:rFonts w:ascii="Arial" w:hAnsi="Arial" w:cs="Arial"/>
          <w:b/>
          <w:sz w:val="24"/>
          <w:szCs w:val="24"/>
        </w:rPr>
        <w:t>sposób</w:t>
      </w:r>
      <w:r w:rsidR="00462007" w:rsidRPr="002F7477">
        <w:rPr>
          <w:rFonts w:ascii="Arial" w:hAnsi="Arial" w:cs="Arial"/>
          <w:b/>
          <w:sz w:val="24"/>
          <w:szCs w:val="24"/>
        </w:rPr>
        <w:t xml:space="preserve"> </w:t>
      </w:r>
      <w:r w:rsidRPr="002F7477">
        <w:rPr>
          <w:rFonts w:ascii="Arial" w:hAnsi="Arial" w:cs="Arial"/>
          <w:b/>
          <w:sz w:val="24"/>
          <w:szCs w:val="24"/>
        </w:rPr>
        <w:t>składania ofert</w:t>
      </w:r>
    </w:p>
    <w:p w:rsidR="00A20955" w:rsidRDefault="004A0262" w:rsidP="004A026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C740A3">
        <w:rPr>
          <w:rFonts w:ascii="Arial" w:hAnsi="Arial" w:cs="Arial"/>
          <w:sz w:val="24"/>
          <w:szCs w:val="24"/>
        </w:rPr>
        <w:t>Oferty należy składać w zamkniętych kopertach z dopiskiem „Otwarty konkurs ofert” w Urzędzie Miejskim w Międzyrzeczu, ul. Rynek 1, 66-300 Międzyrzecz (</w:t>
      </w:r>
      <w:r w:rsidR="00AD78F1" w:rsidRPr="00C740A3">
        <w:rPr>
          <w:rFonts w:ascii="Arial" w:hAnsi="Arial" w:cs="Arial"/>
          <w:sz w:val="24"/>
          <w:szCs w:val="24"/>
        </w:rPr>
        <w:t>biuro podawcze</w:t>
      </w:r>
      <w:r w:rsidRPr="00C740A3">
        <w:rPr>
          <w:rFonts w:ascii="Arial" w:hAnsi="Arial" w:cs="Arial"/>
          <w:sz w:val="24"/>
          <w:szCs w:val="24"/>
        </w:rPr>
        <w:t>)</w:t>
      </w:r>
      <w:r w:rsidR="00C740A3">
        <w:rPr>
          <w:rFonts w:ascii="Arial" w:hAnsi="Arial" w:cs="Arial"/>
          <w:sz w:val="24"/>
          <w:szCs w:val="24"/>
        </w:rPr>
        <w:t xml:space="preserve"> </w:t>
      </w:r>
      <w:r w:rsidRPr="00C740A3">
        <w:rPr>
          <w:rFonts w:ascii="Arial" w:hAnsi="Arial" w:cs="Arial"/>
          <w:sz w:val="24"/>
          <w:szCs w:val="24"/>
        </w:rPr>
        <w:t xml:space="preserve">w nieprzekraczalnym terminie </w:t>
      </w:r>
      <w:r w:rsidRPr="00C740A3">
        <w:rPr>
          <w:rFonts w:ascii="Arial" w:hAnsi="Arial" w:cs="Arial"/>
          <w:b/>
          <w:sz w:val="24"/>
          <w:szCs w:val="24"/>
        </w:rPr>
        <w:t xml:space="preserve">do dnia </w:t>
      </w:r>
      <w:r w:rsidR="00AD78F1" w:rsidRPr="00E842B3">
        <w:rPr>
          <w:rFonts w:ascii="Arial" w:hAnsi="Arial" w:cs="Arial"/>
          <w:b/>
          <w:sz w:val="24"/>
          <w:szCs w:val="24"/>
        </w:rPr>
        <w:t>1</w:t>
      </w:r>
      <w:r w:rsidR="001C4198">
        <w:rPr>
          <w:rFonts w:ascii="Arial" w:hAnsi="Arial" w:cs="Arial"/>
          <w:b/>
          <w:sz w:val="24"/>
          <w:szCs w:val="24"/>
        </w:rPr>
        <w:t>4</w:t>
      </w:r>
      <w:r w:rsidR="00660E45" w:rsidRPr="00E842B3">
        <w:rPr>
          <w:rFonts w:ascii="Arial" w:hAnsi="Arial" w:cs="Arial"/>
          <w:b/>
          <w:sz w:val="24"/>
          <w:szCs w:val="24"/>
        </w:rPr>
        <w:t xml:space="preserve"> lutego</w:t>
      </w:r>
      <w:r w:rsidRPr="00E842B3">
        <w:rPr>
          <w:rFonts w:ascii="Arial" w:hAnsi="Arial" w:cs="Arial"/>
          <w:b/>
          <w:sz w:val="24"/>
          <w:szCs w:val="24"/>
        </w:rPr>
        <w:t xml:space="preserve"> 20</w:t>
      </w:r>
      <w:r w:rsidR="00660E45" w:rsidRPr="00E842B3">
        <w:rPr>
          <w:rFonts w:ascii="Arial" w:hAnsi="Arial" w:cs="Arial"/>
          <w:b/>
          <w:sz w:val="24"/>
          <w:szCs w:val="24"/>
        </w:rPr>
        <w:t>2</w:t>
      </w:r>
      <w:r w:rsidR="001C4198">
        <w:rPr>
          <w:rFonts w:ascii="Arial" w:hAnsi="Arial" w:cs="Arial"/>
          <w:b/>
          <w:sz w:val="24"/>
          <w:szCs w:val="24"/>
        </w:rPr>
        <w:t>2</w:t>
      </w:r>
      <w:r w:rsidRPr="00E842B3">
        <w:rPr>
          <w:rFonts w:ascii="Arial" w:hAnsi="Arial" w:cs="Arial"/>
          <w:b/>
          <w:sz w:val="24"/>
          <w:szCs w:val="24"/>
        </w:rPr>
        <w:t xml:space="preserve"> </w:t>
      </w:r>
      <w:r w:rsidRPr="00C740A3">
        <w:rPr>
          <w:rFonts w:ascii="Arial" w:hAnsi="Arial" w:cs="Arial"/>
          <w:b/>
          <w:sz w:val="24"/>
          <w:szCs w:val="24"/>
        </w:rPr>
        <w:t xml:space="preserve">r. </w:t>
      </w:r>
    </w:p>
    <w:p w:rsidR="004A0262" w:rsidRPr="00C740A3" w:rsidRDefault="004A0262" w:rsidP="00A20955">
      <w:pPr>
        <w:pStyle w:val="Bezodstpw"/>
        <w:ind w:left="36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740A3">
        <w:rPr>
          <w:rFonts w:ascii="Arial" w:hAnsi="Arial" w:cs="Arial"/>
          <w:b/>
          <w:sz w:val="24"/>
          <w:szCs w:val="24"/>
        </w:rPr>
        <w:t>do</w:t>
      </w:r>
      <w:proofErr w:type="gramEnd"/>
      <w:r w:rsidRPr="00C740A3">
        <w:rPr>
          <w:rFonts w:ascii="Arial" w:hAnsi="Arial" w:cs="Arial"/>
          <w:b/>
          <w:sz w:val="24"/>
          <w:szCs w:val="24"/>
        </w:rPr>
        <w:t xml:space="preserve"> godz. 15:00.</w:t>
      </w:r>
    </w:p>
    <w:p w:rsidR="004A0262" w:rsidRPr="002F7477" w:rsidRDefault="004A0262" w:rsidP="004A026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Oferta złożona po wskazanym terminie będzie odrzucona.</w:t>
      </w:r>
    </w:p>
    <w:p w:rsidR="009B4045" w:rsidRPr="002F7477" w:rsidRDefault="009B4045" w:rsidP="004A026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W przypadku potwierdzenia złożenia oferty przesłanego pocztą lub kurierem decyduje data wpływu przesyłki pocztowej do Urzędu Miejskiego w Międzyrzeczu.</w:t>
      </w:r>
    </w:p>
    <w:p w:rsidR="00275B22" w:rsidRPr="00C740A3" w:rsidRDefault="004A0262" w:rsidP="00275B2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740A3">
        <w:rPr>
          <w:rFonts w:ascii="Arial" w:hAnsi="Arial" w:cs="Arial"/>
          <w:sz w:val="24"/>
          <w:szCs w:val="24"/>
        </w:rPr>
        <w:t xml:space="preserve">Podmioty uprawnione do udziału w postępowaniu </w:t>
      </w:r>
      <w:proofErr w:type="gramStart"/>
      <w:r w:rsidRPr="00C740A3">
        <w:rPr>
          <w:rFonts w:ascii="Arial" w:hAnsi="Arial" w:cs="Arial"/>
          <w:sz w:val="24"/>
          <w:szCs w:val="24"/>
        </w:rPr>
        <w:t>konkursowym  składają</w:t>
      </w:r>
      <w:proofErr w:type="gramEnd"/>
      <w:r w:rsidRPr="00C740A3">
        <w:rPr>
          <w:rFonts w:ascii="Arial" w:hAnsi="Arial" w:cs="Arial"/>
          <w:sz w:val="24"/>
          <w:szCs w:val="24"/>
        </w:rPr>
        <w:t xml:space="preserve"> pisemn</w:t>
      </w:r>
      <w:r w:rsidR="009B4045" w:rsidRPr="00C740A3">
        <w:rPr>
          <w:rFonts w:ascii="Arial" w:hAnsi="Arial" w:cs="Arial"/>
          <w:sz w:val="24"/>
          <w:szCs w:val="24"/>
        </w:rPr>
        <w:t>i</w:t>
      </w:r>
      <w:r w:rsidRPr="00C740A3">
        <w:rPr>
          <w:rFonts w:ascii="Arial" w:hAnsi="Arial" w:cs="Arial"/>
          <w:sz w:val="24"/>
          <w:szCs w:val="24"/>
        </w:rPr>
        <w:t xml:space="preserve">e (wypełnione czytelnie ręcznie bądź komputerowo) oferty realizacji zadania wg wzoru określonego w Rozporządzeniu </w:t>
      </w:r>
      <w:r w:rsidR="00660E45" w:rsidRPr="00C740A3">
        <w:rPr>
          <w:rFonts w:ascii="Arial" w:hAnsi="Arial" w:cs="Arial"/>
          <w:sz w:val="24"/>
          <w:szCs w:val="24"/>
        </w:rPr>
        <w:t xml:space="preserve">Przewodniczącego Komitetu do spraw Pożytku Publicznego </w:t>
      </w:r>
      <w:r w:rsidRPr="00C740A3">
        <w:rPr>
          <w:rFonts w:ascii="Arial" w:hAnsi="Arial" w:cs="Arial"/>
          <w:sz w:val="24"/>
          <w:szCs w:val="24"/>
        </w:rPr>
        <w:t xml:space="preserve"> z dnia </w:t>
      </w:r>
      <w:r w:rsidR="00660E45" w:rsidRPr="00C740A3">
        <w:rPr>
          <w:rFonts w:ascii="Arial" w:hAnsi="Arial" w:cs="Arial"/>
          <w:sz w:val="24"/>
          <w:szCs w:val="24"/>
        </w:rPr>
        <w:t>29 października 2018 r w sprawie wzoru  oferty i ramowych  wzorów</w:t>
      </w:r>
      <w:r w:rsidRPr="00C740A3">
        <w:rPr>
          <w:rFonts w:ascii="Arial" w:hAnsi="Arial" w:cs="Arial"/>
          <w:sz w:val="24"/>
          <w:szCs w:val="24"/>
        </w:rPr>
        <w:t xml:space="preserve"> umowy dotyczących realizacj</w:t>
      </w:r>
      <w:r w:rsidR="00660E45" w:rsidRPr="00C740A3">
        <w:rPr>
          <w:rFonts w:ascii="Arial" w:hAnsi="Arial" w:cs="Arial"/>
          <w:sz w:val="24"/>
          <w:szCs w:val="24"/>
        </w:rPr>
        <w:t>i zadania publicznego oraz wzorów  sprawozdań</w:t>
      </w:r>
      <w:r w:rsidRPr="00C740A3">
        <w:rPr>
          <w:rFonts w:ascii="Arial" w:hAnsi="Arial" w:cs="Arial"/>
          <w:sz w:val="24"/>
          <w:szCs w:val="24"/>
        </w:rPr>
        <w:t xml:space="preserve"> z wykonania tego zadania </w:t>
      </w:r>
      <w:r w:rsidRPr="00896446">
        <w:rPr>
          <w:rFonts w:ascii="Arial" w:hAnsi="Arial" w:cs="Arial"/>
          <w:sz w:val="24"/>
          <w:szCs w:val="24"/>
        </w:rPr>
        <w:t>(Dz. U.</w:t>
      </w:r>
      <w:r w:rsidR="00660E45" w:rsidRPr="008964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0E45" w:rsidRPr="00896446">
        <w:rPr>
          <w:rFonts w:ascii="Arial" w:hAnsi="Arial" w:cs="Arial"/>
          <w:sz w:val="24"/>
          <w:szCs w:val="24"/>
        </w:rPr>
        <w:t>z</w:t>
      </w:r>
      <w:proofErr w:type="gramEnd"/>
      <w:r w:rsidR="00660E45" w:rsidRPr="00896446">
        <w:rPr>
          <w:rFonts w:ascii="Arial" w:hAnsi="Arial" w:cs="Arial"/>
          <w:sz w:val="24"/>
          <w:szCs w:val="24"/>
        </w:rPr>
        <w:t xml:space="preserve"> 2018 poz. 2057</w:t>
      </w:r>
      <w:r w:rsidRPr="00896446">
        <w:rPr>
          <w:rFonts w:ascii="Arial" w:hAnsi="Arial" w:cs="Arial"/>
          <w:sz w:val="24"/>
          <w:szCs w:val="24"/>
        </w:rPr>
        <w:t>)</w:t>
      </w:r>
      <w:r w:rsidR="008E2F0B" w:rsidRPr="00896446">
        <w:rPr>
          <w:rFonts w:ascii="Arial" w:hAnsi="Arial" w:cs="Arial"/>
          <w:sz w:val="24"/>
          <w:szCs w:val="24"/>
        </w:rPr>
        <w:t xml:space="preserve"> </w:t>
      </w:r>
      <w:r w:rsidR="008E2F0B" w:rsidRPr="00C740A3">
        <w:rPr>
          <w:rFonts w:ascii="Arial" w:hAnsi="Arial" w:cs="Arial"/>
          <w:sz w:val="24"/>
          <w:szCs w:val="24"/>
        </w:rPr>
        <w:t>wr</w:t>
      </w:r>
      <w:r w:rsidR="00275B22" w:rsidRPr="00C740A3">
        <w:rPr>
          <w:rFonts w:ascii="Arial" w:hAnsi="Arial" w:cs="Arial"/>
          <w:sz w:val="24"/>
          <w:szCs w:val="24"/>
        </w:rPr>
        <w:t>az z wymaganymi załącznikami.</w:t>
      </w:r>
    </w:p>
    <w:p w:rsidR="00275B22" w:rsidRPr="002F7477" w:rsidRDefault="00275B22" w:rsidP="00275B2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4A0262" w:rsidRPr="002F7477" w:rsidRDefault="00275B22" w:rsidP="0068793E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 xml:space="preserve"> </w:t>
      </w:r>
    </w:p>
    <w:p w:rsidR="004A0262" w:rsidRPr="002F7477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F7477">
        <w:rPr>
          <w:rFonts w:ascii="Arial" w:hAnsi="Arial" w:cs="Arial"/>
          <w:b/>
          <w:sz w:val="24"/>
          <w:szCs w:val="24"/>
        </w:rPr>
        <w:t>Termin, tryb i kryteria stosowane przy wyborze ofert</w:t>
      </w:r>
    </w:p>
    <w:p w:rsidR="004A0262" w:rsidRPr="002F7477" w:rsidRDefault="004A0262" w:rsidP="004A0262">
      <w:pPr>
        <w:pStyle w:val="Bezodstpw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4A3C14" w:rsidRDefault="004A3C14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Postępowanie konkursowe będzie prowadzone przez komisję konkursową, powołaną przez Burmistrza </w:t>
      </w:r>
      <w:r w:rsidR="00970734" w:rsidRPr="002F7477">
        <w:rPr>
          <w:rFonts w:ascii="Arial" w:hAnsi="Arial" w:cs="Arial"/>
          <w:sz w:val="24"/>
          <w:szCs w:val="24"/>
        </w:rPr>
        <w:t xml:space="preserve">Międzyrzecza odrębnym Zarządzeniem. </w:t>
      </w:r>
    </w:p>
    <w:p w:rsidR="004A0262" w:rsidRPr="002F7477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Wybór oferty nastąpi w terminie 30 dni od ostatecznego terminu składania ofert. </w:t>
      </w:r>
    </w:p>
    <w:p w:rsidR="004A0262" w:rsidRPr="002F7477" w:rsidRDefault="004A0262" w:rsidP="004A026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bCs/>
          <w:sz w:val="24"/>
          <w:szCs w:val="24"/>
        </w:rPr>
        <w:t>Oferty, które przeszły ocenę formalną zostają poddane ocenie merytorycznej.</w:t>
      </w:r>
    </w:p>
    <w:p w:rsidR="004A0262" w:rsidRPr="002F7477" w:rsidRDefault="004A0262" w:rsidP="004A026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Podstawowymi kryteriami udzielenia dotacji organizacji pozarządowej jest zgodność prowadzonej przez nią działalności statutowej z dziedziną zlecanego zadania.</w:t>
      </w:r>
    </w:p>
    <w:p w:rsidR="004A0262" w:rsidRPr="002F7477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>Komisja Konkursowa przeanalizuje złożone oferty biorąc pod uwagę następujące kryteria:</w:t>
      </w:r>
      <w:bookmarkStart w:id="1" w:name="bookmark_119"/>
      <w:bookmarkEnd w:id="1"/>
    </w:p>
    <w:p w:rsidR="004A0262" w:rsidRPr="002F7477" w:rsidRDefault="004A0262" w:rsidP="004A0262">
      <w:pPr>
        <w:pStyle w:val="Bezodstpw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2F7477">
        <w:rPr>
          <w:rFonts w:ascii="Arial" w:hAnsi="Arial" w:cs="Arial"/>
          <w:sz w:val="24"/>
          <w:szCs w:val="24"/>
        </w:rPr>
        <w:t>możliwość</w:t>
      </w:r>
      <w:proofErr w:type="gramEnd"/>
      <w:r w:rsidRPr="002F7477">
        <w:rPr>
          <w:rFonts w:ascii="Arial" w:hAnsi="Arial" w:cs="Arial"/>
          <w:sz w:val="24"/>
          <w:szCs w:val="24"/>
        </w:rPr>
        <w:t xml:space="preserve"> realizacji zadania przez podmiot składający ofertę; </w:t>
      </w:r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bookmarkStart w:id="2" w:name="bookmark_120"/>
      <w:bookmarkEnd w:id="2"/>
      <w:proofErr w:type="gramStart"/>
      <w:r w:rsidRPr="002F7477">
        <w:rPr>
          <w:rFonts w:ascii="Arial" w:hAnsi="Arial" w:cs="Arial"/>
        </w:rPr>
        <w:t>rodzaj</w:t>
      </w:r>
      <w:proofErr w:type="gramEnd"/>
      <w:r w:rsidRPr="002F7477">
        <w:rPr>
          <w:rFonts w:ascii="Arial" w:hAnsi="Arial" w:cs="Arial"/>
        </w:rPr>
        <w:t xml:space="preserve"> i celowość planowanych kosztów, w tym wielkość i celowość wnioskowanej dotacji; </w:t>
      </w:r>
      <w:bookmarkStart w:id="3" w:name="bookmark_121"/>
      <w:bookmarkEnd w:id="3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F7477">
        <w:rPr>
          <w:rFonts w:ascii="Arial" w:hAnsi="Arial" w:cs="Arial"/>
        </w:rPr>
        <w:t xml:space="preserve">jakość działania i kwalifikacje osób, przy </w:t>
      </w:r>
      <w:proofErr w:type="gramStart"/>
      <w:r w:rsidRPr="002F7477">
        <w:rPr>
          <w:rFonts w:ascii="Arial" w:hAnsi="Arial" w:cs="Arial"/>
        </w:rPr>
        <w:t>udziale których</w:t>
      </w:r>
      <w:proofErr w:type="gramEnd"/>
      <w:r w:rsidRPr="002F7477">
        <w:rPr>
          <w:rFonts w:ascii="Arial" w:hAnsi="Arial" w:cs="Arial"/>
        </w:rPr>
        <w:t xml:space="preserve"> zadanie zostanie zrealizowane; </w:t>
      </w:r>
      <w:bookmarkStart w:id="4" w:name="bookmark_122"/>
      <w:bookmarkEnd w:id="4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F7477">
        <w:rPr>
          <w:rFonts w:ascii="Arial" w:hAnsi="Arial" w:cs="Arial"/>
        </w:rPr>
        <w:t>udział</w:t>
      </w:r>
      <w:proofErr w:type="gramEnd"/>
      <w:r w:rsidRPr="002F7477">
        <w:rPr>
          <w:rFonts w:ascii="Arial" w:hAnsi="Arial" w:cs="Arial"/>
        </w:rPr>
        <w:t xml:space="preserve"> planowanych środków własnych lub środków pochodzących z innych źródeł; </w:t>
      </w:r>
      <w:bookmarkStart w:id="5" w:name="bookmark_123"/>
      <w:bookmarkEnd w:id="5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F7477">
        <w:rPr>
          <w:rFonts w:ascii="Arial" w:hAnsi="Arial" w:cs="Arial"/>
        </w:rPr>
        <w:t>planowany</w:t>
      </w:r>
      <w:proofErr w:type="gramEnd"/>
      <w:r w:rsidRPr="002F7477">
        <w:rPr>
          <w:rFonts w:ascii="Arial" w:hAnsi="Arial" w:cs="Arial"/>
        </w:rPr>
        <w:t xml:space="preserve"> wkład rzeczowy, osobowy, w tym świadczenia wolontariuszy i pracę społeczną członków; </w:t>
      </w:r>
      <w:bookmarkStart w:id="6" w:name="bookmark_124"/>
      <w:bookmarkEnd w:id="6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F7477">
        <w:rPr>
          <w:rFonts w:ascii="Arial" w:hAnsi="Arial" w:cs="Arial"/>
        </w:rPr>
        <w:t>dotychczasową</w:t>
      </w:r>
      <w:proofErr w:type="gramEnd"/>
      <w:r w:rsidRPr="002F7477">
        <w:rPr>
          <w:rFonts w:ascii="Arial" w:hAnsi="Arial" w:cs="Arial"/>
        </w:rPr>
        <w:t xml:space="preserve"> realizację zleconych zadań publicznych przez Gminę Międzyrzecz w powyższym zakresie (w przypadku podmiotów, które w latach poprzednich realizowały zadania zlecone), w tym rzetelność i terminowość oraz sposób rozliczenia otrzymanych na ten cel środków; </w:t>
      </w:r>
      <w:bookmarkStart w:id="7" w:name="bookmark_125"/>
      <w:bookmarkEnd w:id="7"/>
    </w:p>
    <w:p w:rsidR="004A0262" w:rsidRPr="002F7477" w:rsidRDefault="004A0262" w:rsidP="004A0262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2F7477">
        <w:rPr>
          <w:rFonts w:ascii="Arial" w:hAnsi="Arial" w:cs="Arial"/>
        </w:rPr>
        <w:t>posiadanie</w:t>
      </w:r>
      <w:proofErr w:type="gramEnd"/>
      <w:r w:rsidRPr="002F7477">
        <w:rPr>
          <w:rFonts w:ascii="Arial" w:hAnsi="Arial" w:cs="Arial"/>
        </w:rPr>
        <w:t xml:space="preserve"> przez oferenta doświadczenia w realizacji zadań podobnego rodzaju; </w:t>
      </w:r>
    </w:p>
    <w:p w:rsidR="004A0262" w:rsidRPr="002F7477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t xml:space="preserve">Komisja Konkursowa powołana przez Burmistrza Międzyrzecza ocenia złożone oferty, sporządza pisemny protokół i przedstawia propozycje wraz </w:t>
      </w:r>
      <w:r w:rsidR="00B16A43">
        <w:rPr>
          <w:rFonts w:ascii="Arial" w:hAnsi="Arial" w:cs="Arial"/>
          <w:sz w:val="24"/>
          <w:szCs w:val="24"/>
        </w:rPr>
        <w:br/>
      </w:r>
      <w:r w:rsidRPr="002F7477">
        <w:rPr>
          <w:rFonts w:ascii="Arial" w:hAnsi="Arial" w:cs="Arial"/>
          <w:sz w:val="24"/>
          <w:szCs w:val="24"/>
        </w:rPr>
        <w:t>z uzasadnieniem do otrzymania dotacji.</w:t>
      </w:r>
    </w:p>
    <w:p w:rsidR="004A0262" w:rsidRDefault="004A0262" w:rsidP="004A0262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F7477">
        <w:rPr>
          <w:rFonts w:ascii="Arial" w:hAnsi="Arial" w:cs="Arial"/>
          <w:sz w:val="24"/>
          <w:szCs w:val="24"/>
        </w:rPr>
        <w:lastRenderedPageBreak/>
        <w:t>Ocena Komisji przekazywana jest Burmistrzowi Międzyrzecza, który podejmuje</w:t>
      </w:r>
      <w:r w:rsidR="00970734" w:rsidRPr="002F7477">
        <w:rPr>
          <w:rFonts w:ascii="Arial" w:hAnsi="Arial" w:cs="Arial"/>
          <w:sz w:val="24"/>
          <w:szCs w:val="24"/>
        </w:rPr>
        <w:t xml:space="preserve"> ostateczną decyzję</w:t>
      </w:r>
      <w:r w:rsidR="002F7477" w:rsidRPr="002F7477">
        <w:rPr>
          <w:rFonts w:ascii="Arial" w:hAnsi="Arial" w:cs="Arial"/>
          <w:sz w:val="24"/>
          <w:szCs w:val="24"/>
        </w:rPr>
        <w:t>.</w:t>
      </w:r>
    </w:p>
    <w:p w:rsidR="007874C6" w:rsidRDefault="007874C6" w:rsidP="007874C6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:rsidR="001476DB" w:rsidRDefault="001476DB" w:rsidP="007874C6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:rsidR="007874C6" w:rsidRDefault="007874C6" w:rsidP="007874C6">
      <w:pPr>
        <w:pStyle w:val="Bezodstpw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7874C6">
        <w:rPr>
          <w:rFonts w:ascii="Arial" w:hAnsi="Arial" w:cs="Arial"/>
          <w:b/>
          <w:sz w:val="24"/>
          <w:szCs w:val="24"/>
        </w:rPr>
        <w:t>Przetwarzanie danych osobowych</w:t>
      </w:r>
    </w:p>
    <w:p w:rsidR="007874C6" w:rsidRPr="007874C6" w:rsidRDefault="007874C6" w:rsidP="007874C6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904015" w:rsidRPr="00904015" w:rsidRDefault="008776DF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776DF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przetwarzanych w Urzędzie Miejskim w Międzyrzeczu jest Burmistrz Międzyrzecza z siedzibą 66-300 Międzyrzecz, ul. </w:t>
      </w:r>
      <w:proofErr w:type="gramStart"/>
      <w:r w:rsidRPr="008776DF">
        <w:rPr>
          <w:rFonts w:ascii="Arial" w:eastAsia="Times New Roman" w:hAnsi="Arial" w:cs="Arial"/>
          <w:sz w:val="24"/>
          <w:szCs w:val="24"/>
          <w:lang w:eastAsia="pl-PL"/>
        </w:rPr>
        <w:t xml:space="preserve">Rynek 1 , </w:t>
      </w:r>
      <w:proofErr w:type="gramEnd"/>
    </w:p>
    <w:p w:rsidR="00954D3F" w:rsidRPr="00954D3F" w:rsidRDefault="008776DF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0401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tel.: 95 742 69 30, </w:t>
      </w:r>
      <w:proofErr w:type="spellStart"/>
      <w:r w:rsidRPr="00904015">
        <w:rPr>
          <w:rFonts w:ascii="Arial" w:eastAsia="Times New Roman" w:hAnsi="Arial" w:cs="Arial"/>
          <w:sz w:val="24"/>
          <w:szCs w:val="24"/>
          <w:lang w:val="en-US" w:eastAsia="pl-PL"/>
        </w:rPr>
        <w:t>adres</w:t>
      </w:r>
      <w:proofErr w:type="spellEnd"/>
      <w:r w:rsidRPr="0090401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e-mail: </w:t>
      </w:r>
      <w:hyperlink r:id="rId6" w:history="1">
        <w:r w:rsidRPr="00904015">
          <w:rPr>
            <w:rFonts w:ascii="Arial" w:eastAsia="Times New Roman" w:hAnsi="Arial" w:cs="Arial"/>
            <w:sz w:val="24"/>
            <w:szCs w:val="24"/>
            <w:lang w:val="en-US" w:eastAsia="pl-PL"/>
          </w:rPr>
          <w:t>um@miedzyrzecz.pl</w:t>
        </w:r>
      </w:hyperlink>
      <w:r w:rsidRPr="0090401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. </w:t>
      </w:r>
      <w:r w:rsidRPr="008776DF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poprzez email: </w:t>
      </w:r>
      <w:hyperlink r:id="rId7" w:history="1">
        <w:r w:rsidRPr="008776DF">
          <w:rPr>
            <w:rFonts w:ascii="Arial" w:eastAsia="Times New Roman" w:hAnsi="Arial" w:cs="Arial"/>
            <w:sz w:val="24"/>
            <w:szCs w:val="24"/>
            <w:lang w:eastAsia="pl-PL"/>
          </w:rPr>
          <w:t>ido@miedzyrzecz.pl</w:t>
        </w:r>
      </w:hyperlink>
      <w:r w:rsidRPr="008776DF">
        <w:rPr>
          <w:rFonts w:ascii="Arial" w:eastAsia="Times New Roman" w:hAnsi="Arial" w:cs="Arial"/>
          <w:sz w:val="24"/>
          <w:szCs w:val="24"/>
          <w:lang w:eastAsia="pl-PL"/>
        </w:rPr>
        <w:t xml:space="preserve"> lub pisemnie na adres siedziby administratora.</w:t>
      </w:r>
    </w:p>
    <w:p w:rsidR="008E2092" w:rsidRPr="008E2092" w:rsidRDefault="00954D3F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eastAsia="Times New Roman" w:hAnsi="Arial" w:cs="Arial"/>
          <w:sz w:val="24"/>
          <w:szCs w:val="24"/>
          <w:lang w:eastAsia="pl-PL"/>
        </w:rPr>
        <w:t xml:space="preserve">Celem zbierania danych jest realizacja obowiązków gminy w zakresie </w:t>
      </w:r>
      <w:r w:rsidR="008E2092" w:rsidRPr="008E2092">
        <w:rPr>
          <w:rFonts w:ascii="Arial" w:eastAsia="Times New Roman" w:hAnsi="Arial" w:cs="Arial"/>
          <w:sz w:val="24"/>
          <w:szCs w:val="24"/>
          <w:lang w:eastAsia="pl-PL"/>
        </w:rPr>
        <w:t>otwartego konkursu ofert na reali</w:t>
      </w:r>
      <w:r w:rsidR="00904015">
        <w:rPr>
          <w:rFonts w:ascii="Arial" w:eastAsia="Times New Roman" w:hAnsi="Arial" w:cs="Arial"/>
          <w:sz w:val="24"/>
          <w:szCs w:val="24"/>
          <w:lang w:eastAsia="pl-PL"/>
        </w:rPr>
        <w:t>zację zadania publicznego w 2022</w:t>
      </w:r>
      <w:r w:rsidR="008E2092">
        <w:rPr>
          <w:rFonts w:ascii="Times New Roman" w:eastAsia="Times New Roman" w:hAnsi="Times New Roman"/>
          <w:lang w:eastAsia="pl-PL"/>
        </w:rPr>
        <w:t xml:space="preserve"> r.</w:t>
      </w:r>
    </w:p>
    <w:p w:rsidR="008E2092" w:rsidRPr="00486A38" w:rsidRDefault="008E2092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86A38">
        <w:rPr>
          <w:rFonts w:ascii="Arial" w:hAnsi="Arial" w:cs="Arial"/>
          <w:sz w:val="24"/>
          <w:szCs w:val="24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:rsidR="008E2092" w:rsidRPr="008E2092" w:rsidRDefault="008E2092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>Podanie danych jest dobrowolne, lecz niezbędne do wykonania czynności administracyjnych. W przypadku niepodania danych nie będzie możliwe wykonanie tych czynności</w:t>
      </w:r>
    </w:p>
    <w:p w:rsidR="004931B7" w:rsidRDefault="008E2092" w:rsidP="00954D3F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 xml:space="preserve">Dane udostępnione przez Panią/Pana nie będą podlegały udostępnieniu podmiotom trzecim. Odbiorcami danych będą tylko instytucje upoważnione </w:t>
      </w:r>
    </w:p>
    <w:p w:rsidR="008E2092" w:rsidRPr="008E2092" w:rsidRDefault="008E2092" w:rsidP="004931B7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8E2092">
        <w:rPr>
          <w:rFonts w:ascii="Arial" w:hAnsi="Arial" w:cs="Arial"/>
          <w:sz w:val="24"/>
          <w:szCs w:val="24"/>
        </w:rPr>
        <w:t>z</w:t>
      </w:r>
      <w:proofErr w:type="gramEnd"/>
      <w:r w:rsidRPr="008E2092">
        <w:rPr>
          <w:rFonts w:ascii="Arial" w:hAnsi="Arial" w:cs="Arial"/>
          <w:sz w:val="24"/>
          <w:szCs w:val="24"/>
        </w:rPr>
        <w:t xml:space="preserve"> mocy prawa.</w:t>
      </w:r>
    </w:p>
    <w:p w:rsidR="008E2092" w:rsidRPr="008E2092" w:rsidRDefault="008E2092" w:rsidP="008E2092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>Administrator danych nie ma zamiaru przekazywać danych osobowych do państwa trzeciego lub organizacji międzynarodowej.</w:t>
      </w:r>
    </w:p>
    <w:p w:rsidR="008E2092" w:rsidRPr="008E2092" w:rsidRDefault="008E2092" w:rsidP="008E2092">
      <w:pPr>
        <w:pStyle w:val="Bezodstpw"/>
        <w:numPr>
          <w:ilvl w:val="3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t xml:space="preserve">Dane osobowe będą przechowywane do czasu ustania potrzeby ich przechowywania </w:t>
      </w:r>
      <w:r w:rsidRPr="008E2092">
        <w:rPr>
          <w:rFonts w:ascii="Arial" w:hAnsi="Arial" w:cs="Arial"/>
          <w:sz w:val="24"/>
          <w:szCs w:val="24"/>
        </w:rPr>
        <w:br/>
        <w:t>i przetwarzania.</w:t>
      </w:r>
    </w:p>
    <w:p w:rsidR="004A0262" w:rsidRPr="008776DF" w:rsidRDefault="008E2092" w:rsidP="00486A38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8E2092">
        <w:rPr>
          <w:rFonts w:ascii="Arial" w:hAnsi="Arial" w:cs="Arial"/>
          <w:sz w:val="24"/>
          <w:szCs w:val="24"/>
        </w:rPr>
        <w:br/>
      </w:r>
    </w:p>
    <w:p w:rsidR="004A0262" w:rsidRPr="002F7477" w:rsidRDefault="004A0262" w:rsidP="00091E27">
      <w:pPr>
        <w:pStyle w:val="Nagwek1"/>
        <w:numPr>
          <w:ilvl w:val="0"/>
          <w:numId w:val="16"/>
        </w:numPr>
        <w:spacing w:before="0" w:after="0"/>
        <w:rPr>
          <w:sz w:val="24"/>
        </w:rPr>
      </w:pPr>
      <w:r w:rsidRPr="002F7477">
        <w:rPr>
          <w:sz w:val="24"/>
        </w:rPr>
        <w:t>Postanowienia końcowe</w:t>
      </w:r>
    </w:p>
    <w:p w:rsidR="004A0262" w:rsidRPr="002F7477" w:rsidRDefault="004A0262" w:rsidP="004A0262">
      <w:pPr>
        <w:pStyle w:val="Tekstpodstawowy"/>
        <w:ind w:left="720"/>
        <w:rPr>
          <w:rFonts w:ascii="Arial" w:hAnsi="Arial" w:cs="Arial"/>
          <w:sz w:val="24"/>
          <w:szCs w:val="24"/>
        </w:rPr>
      </w:pPr>
    </w:p>
    <w:p w:rsidR="004A0262" w:rsidRPr="002F7477" w:rsidRDefault="004A0262" w:rsidP="004A0262">
      <w:pPr>
        <w:numPr>
          <w:ilvl w:val="0"/>
          <w:numId w:val="14"/>
        </w:num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F7477">
        <w:rPr>
          <w:rFonts w:ascii="Arial" w:hAnsi="Arial" w:cs="Arial"/>
          <w:color w:val="000000"/>
          <w:spacing w:val="-1"/>
          <w:sz w:val="24"/>
          <w:szCs w:val="24"/>
        </w:rPr>
        <w:t xml:space="preserve">Druk oferty – wraz z wymienionymi w ogłoszeniu załącznikami – dostępny jest </w:t>
      </w:r>
      <w:r w:rsidR="00AA10FA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2F7477">
        <w:rPr>
          <w:rFonts w:ascii="Arial" w:hAnsi="Arial" w:cs="Arial"/>
          <w:color w:val="000000"/>
          <w:spacing w:val="-1"/>
          <w:sz w:val="24"/>
          <w:szCs w:val="24"/>
        </w:rPr>
        <w:t>w B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iuletynie Informacji Publicznej </w:t>
      </w:r>
      <w:hyperlink r:id="rId8" w:history="1">
        <w:r w:rsidR="00486A38" w:rsidRPr="002F7477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="00486A38">
        <w:rPr>
          <w:rStyle w:val="Hipercze"/>
          <w:rFonts w:ascii="Arial" w:hAnsi="Arial" w:cs="Arial"/>
          <w:color w:val="auto"/>
          <w:spacing w:val="-1"/>
          <w:sz w:val="24"/>
          <w:szCs w:val="24"/>
          <w:u w:val="none"/>
        </w:rPr>
        <w:t xml:space="preserve"> oraz na </w:t>
      </w:r>
      <w:r w:rsidR="00AA10FA">
        <w:rPr>
          <w:rFonts w:ascii="Arial" w:hAnsi="Arial" w:cs="Arial"/>
          <w:color w:val="000000"/>
          <w:spacing w:val="-1"/>
          <w:sz w:val="24"/>
          <w:szCs w:val="24"/>
        </w:rPr>
        <w:t>stronie internetowej</w:t>
      </w:r>
      <w:r w:rsidR="00486A38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9" w:history="1">
        <w:r w:rsidR="00486A38" w:rsidRPr="00486A38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www.miedzyrzecz.</w:t>
        </w:r>
        <w:proofErr w:type="gramStart"/>
        <w:r w:rsidR="00486A38" w:rsidRPr="00486A38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pl</w:t>
        </w:r>
      </w:hyperlink>
      <w:r w:rsidR="00486A38" w:rsidRPr="00486A38">
        <w:rPr>
          <w:rFonts w:ascii="Arial" w:hAnsi="Arial" w:cs="Arial"/>
          <w:spacing w:val="-1"/>
          <w:sz w:val="24"/>
          <w:szCs w:val="24"/>
        </w:rPr>
        <w:t xml:space="preserve"> 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oraz</w:t>
      </w:r>
      <w:proofErr w:type="gramEnd"/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w biurze podawczym w Urzędzie Miejskim w Międzyrzeczu, ul. Rynek 1,66-300 Międzyrzecz,</w:t>
      </w:r>
    </w:p>
    <w:p w:rsidR="004A0262" w:rsidRPr="00AA10FA" w:rsidRDefault="004A0262" w:rsidP="00970734">
      <w:pPr>
        <w:numPr>
          <w:ilvl w:val="0"/>
          <w:numId w:val="14"/>
        </w:num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A10FA">
        <w:rPr>
          <w:rFonts w:ascii="Arial" w:hAnsi="Arial" w:cs="Arial"/>
          <w:color w:val="000000"/>
          <w:spacing w:val="-1"/>
          <w:sz w:val="24"/>
          <w:szCs w:val="24"/>
        </w:rPr>
        <w:t xml:space="preserve">Wyniki konkursu zostaną opublikowane </w:t>
      </w:r>
      <w:proofErr w:type="gramStart"/>
      <w:r w:rsidRPr="00AA10FA">
        <w:rPr>
          <w:rFonts w:ascii="Arial" w:hAnsi="Arial" w:cs="Arial"/>
          <w:color w:val="000000"/>
          <w:spacing w:val="-1"/>
          <w:sz w:val="24"/>
          <w:szCs w:val="24"/>
        </w:rPr>
        <w:t>w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70734" w:rsidRPr="00AA10F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486A38" w:rsidRPr="002F7477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>iuletynie</w:t>
      </w:r>
      <w:proofErr w:type="gramEnd"/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Informacji Publicznej </w:t>
      </w:r>
      <w:hyperlink r:id="rId10" w:history="1">
        <w:r w:rsidR="00486A38" w:rsidRPr="002F7477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="00486A38">
        <w:rPr>
          <w:rStyle w:val="Hipercze"/>
          <w:rFonts w:ascii="Arial" w:hAnsi="Arial" w:cs="Arial"/>
          <w:color w:val="auto"/>
          <w:spacing w:val="-1"/>
          <w:sz w:val="24"/>
          <w:szCs w:val="24"/>
          <w:u w:val="none"/>
        </w:rPr>
        <w:t xml:space="preserve"> oraz na 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>stronie internetowej</w:t>
      </w:r>
      <w:r w:rsidR="00486A38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11" w:history="1">
        <w:r w:rsidR="00486A38" w:rsidRPr="00486A38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www.miedzyrzecz.</w:t>
        </w:r>
        <w:proofErr w:type="gramStart"/>
        <w:r w:rsidR="00486A38" w:rsidRPr="00486A38">
          <w:rPr>
            <w:rStyle w:val="Hipercze"/>
            <w:rFonts w:ascii="Arial" w:hAnsi="Arial" w:cs="Arial"/>
            <w:color w:val="auto"/>
            <w:spacing w:val="-1"/>
            <w:sz w:val="24"/>
            <w:szCs w:val="24"/>
            <w:u w:val="none"/>
          </w:rPr>
          <w:t>pl</w:t>
        </w:r>
      </w:hyperlink>
      <w:r w:rsidR="00486A38" w:rsidRPr="00486A38">
        <w:rPr>
          <w:rFonts w:ascii="Arial" w:hAnsi="Arial" w:cs="Arial"/>
          <w:spacing w:val="-1"/>
          <w:sz w:val="24"/>
          <w:szCs w:val="24"/>
        </w:rPr>
        <w:t xml:space="preserve"> </w:t>
      </w:r>
      <w:r w:rsidR="00486A3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A10FA">
        <w:rPr>
          <w:rFonts w:ascii="Arial" w:hAnsi="Arial" w:cs="Arial"/>
          <w:color w:val="000000"/>
          <w:spacing w:val="-1"/>
          <w:sz w:val="24"/>
          <w:szCs w:val="24"/>
        </w:rPr>
        <w:t>oraz</w:t>
      </w:r>
      <w:proofErr w:type="gramEnd"/>
      <w:r w:rsidRPr="00AA10F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A10FA">
        <w:rPr>
          <w:rFonts w:ascii="Arial" w:hAnsi="Arial" w:cs="Arial"/>
          <w:sz w:val="24"/>
          <w:szCs w:val="24"/>
        </w:rPr>
        <w:t>na tablicy ogłoszeń w Urzędzie Miejskim w Międzyrzeczu.</w:t>
      </w:r>
    </w:p>
    <w:p w:rsidR="004A0262" w:rsidRPr="002F7477" w:rsidRDefault="004A0262" w:rsidP="004A0262">
      <w:pPr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4A0262" w:rsidRPr="002F7477" w:rsidRDefault="004A0262" w:rsidP="004A0262">
      <w:pPr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2F747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Pliki do pobrania:</w:t>
      </w:r>
    </w:p>
    <w:p w:rsidR="004A0262" w:rsidRPr="002F7477" w:rsidRDefault="004A0262" w:rsidP="004A0262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2F7477">
        <w:rPr>
          <w:rFonts w:ascii="Arial" w:eastAsia="Calibri" w:hAnsi="Arial" w:cs="Arial"/>
          <w:sz w:val="24"/>
          <w:szCs w:val="24"/>
          <w:lang w:eastAsia="en-US"/>
        </w:rPr>
        <w:t>Wzór oferty</w:t>
      </w:r>
    </w:p>
    <w:p w:rsidR="004A0262" w:rsidRPr="00486A38" w:rsidRDefault="004A0262" w:rsidP="004A0262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F7477">
        <w:rPr>
          <w:rFonts w:ascii="Arial" w:eastAsia="Calibri" w:hAnsi="Arial" w:cs="Arial"/>
          <w:sz w:val="24"/>
          <w:szCs w:val="24"/>
          <w:lang w:eastAsia="en-US"/>
        </w:rPr>
        <w:t>Wzór sprawozdania</w:t>
      </w:r>
    </w:p>
    <w:p w:rsidR="00486A38" w:rsidRPr="002F7477" w:rsidRDefault="00486A38" w:rsidP="00486A38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:rsidR="0040503A" w:rsidRPr="002F7477" w:rsidRDefault="0040503A">
      <w:pPr>
        <w:rPr>
          <w:rFonts w:ascii="Arial" w:hAnsi="Arial" w:cs="Arial"/>
          <w:sz w:val="24"/>
          <w:szCs w:val="24"/>
        </w:rPr>
      </w:pPr>
    </w:p>
    <w:sectPr w:rsidR="0040503A" w:rsidRPr="002F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C06"/>
    <w:multiLevelType w:val="hybridMultilevel"/>
    <w:tmpl w:val="3FC4BB5E"/>
    <w:lvl w:ilvl="0" w:tplc="82B0FB2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720F"/>
    <w:multiLevelType w:val="hybridMultilevel"/>
    <w:tmpl w:val="37C4A8E8"/>
    <w:lvl w:ilvl="0" w:tplc="29BC9B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70EB6"/>
    <w:multiLevelType w:val="hybridMultilevel"/>
    <w:tmpl w:val="5A3648AC"/>
    <w:lvl w:ilvl="0" w:tplc="4A7AB04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F57CA2"/>
    <w:multiLevelType w:val="hybridMultilevel"/>
    <w:tmpl w:val="729C3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B18C5"/>
    <w:multiLevelType w:val="hybridMultilevel"/>
    <w:tmpl w:val="58EA59E2"/>
    <w:lvl w:ilvl="0" w:tplc="A02C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126866"/>
    <w:multiLevelType w:val="hybridMultilevel"/>
    <w:tmpl w:val="3DF09268"/>
    <w:lvl w:ilvl="0" w:tplc="0415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E6143"/>
    <w:multiLevelType w:val="hybridMultilevel"/>
    <w:tmpl w:val="B6D82A9E"/>
    <w:lvl w:ilvl="0" w:tplc="3C923F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967E8"/>
    <w:multiLevelType w:val="hybridMultilevel"/>
    <w:tmpl w:val="CB82D75C"/>
    <w:lvl w:ilvl="0" w:tplc="EFCE34F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9C1ED5"/>
    <w:multiLevelType w:val="hybridMultilevel"/>
    <w:tmpl w:val="1928687A"/>
    <w:lvl w:ilvl="0" w:tplc="838631B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13B03C7"/>
    <w:multiLevelType w:val="hybridMultilevel"/>
    <w:tmpl w:val="E8B88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667ABF"/>
    <w:multiLevelType w:val="hybridMultilevel"/>
    <w:tmpl w:val="7276AD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70173B"/>
    <w:multiLevelType w:val="hybridMultilevel"/>
    <w:tmpl w:val="C28855EA"/>
    <w:lvl w:ilvl="0" w:tplc="4C00ED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7E0739"/>
    <w:multiLevelType w:val="hybridMultilevel"/>
    <w:tmpl w:val="27485006"/>
    <w:lvl w:ilvl="0" w:tplc="22EC0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1E6F19"/>
    <w:multiLevelType w:val="hybridMultilevel"/>
    <w:tmpl w:val="0C6CDD1A"/>
    <w:lvl w:ilvl="0" w:tplc="AFAE31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56563"/>
    <w:multiLevelType w:val="hybridMultilevel"/>
    <w:tmpl w:val="A3D24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A3637"/>
    <w:multiLevelType w:val="hybridMultilevel"/>
    <w:tmpl w:val="1B866546"/>
    <w:lvl w:ilvl="0" w:tplc="E0D28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10"/>
  </w:num>
  <w:num w:numId="20">
    <w:abstractNumId w:val="6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62"/>
    <w:rsid w:val="000003C1"/>
    <w:rsid w:val="00091E27"/>
    <w:rsid w:val="00094996"/>
    <w:rsid w:val="000E2AC7"/>
    <w:rsid w:val="001277E8"/>
    <w:rsid w:val="001476DB"/>
    <w:rsid w:val="001C4198"/>
    <w:rsid w:val="001C47DA"/>
    <w:rsid w:val="001E4142"/>
    <w:rsid w:val="001F6ABF"/>
    <w:rsid w:val="00207461"/>
    <w:rsid w:val="00245465"/>
    <w:rsid w:val="00275B22"/>
    <w:rsid w:val="002959EF"/>
    <w:rsid w:val="002B6970"/>
    <w:rsid w:val="002C0CBC"/>
    <w:rsid w:val="002F7477"/>
    <w:rsid w:val="003301C9"/>
    <w:rsid w:val="003B1CB0"/>
    <w:rsid w:val="003E6BBF"/>
    <w:rsid w:val="0040503A"/>
    <w:rsid w:val="00462007"/>
    <w:rsid w:val="00486A38"/>
    <w:rsid w:val="00491C3C"/>
    <w:rsid w:val="004930C7"/>
    <w:rsid w:val="004931B7"/>
    <w:rsid w:val="004A0262"/>
    <w:rsid w:val="004A3C14"/>
    <w:rsid w:val="004B481B"/>
    <w:rsid w:val="004F3B83"/>
    <w:rsid w:val="00545367"/>
    <w:rsid w:val="0057016F"/>
    <w:rsid w:val="0059118F"/>
    <w:rsid w:val="005C1C52"/>
    <w:rsid w:val="00660E45"/>
    <w:rsid w:val="00675414"/>
    <w:rsid w:val="0068793E"/>
    <w:rsid w:val="006C6B1E"/>
    <w:rsid w:val="006F2447"/>
    <w:rsid w:val="007874C6"/>
    <w:rsid w:val="007A79D2"/>
    <w:rsid w:val="007A7D3E"/>
    <w:rsid w:val="007B1A66"/>
    <w:rsid w:val="007B286C"/>
    <w:rsid w:val="007C50DE"/>
    <w:rsid w:val="008776DF"/>
    <w:rsid w:val="00896446"/>
    <w:rsid w:val="008E2092"/>
    <w:rsid w:val="008E2F0B"/>
    <w:rsid w:val="00904015"/>
    <w:rsid w:val="00911DAC"/>
    <w:rsid w:val="00954D3F"/>
    <w:rsid w:val="00970734"/>
    <w:rsid w:val="009B4045"/>
    <w:rsid w:val="009D357F"/>
    <w:rsid w:val="00A20955"/>
    <w:rsid w:val="00A330CC"/>
    <w:rsid w:val="00A75828"/>
    <w:rsid w:val="00AA10FA"/>
    <w:rsid w:val="00AD78F1"/>
    <w:rsid w:val="00AF6E6B"/>
    <w:rsid w:val="00B16A43"/>
    <w:rsid w:val="00B62360"/>
    <w:rsid w:val="00BD2829"/>
    <w:rsid w:val="00BD4FF7"/>
    <w:rsid w:val="00BF4CB3"/>
    <w:rsid w:val="00C54CEC"/>
    <w:rsid w:val="00C60BBF"/>
    <w:rsid w:val="00C740A3"/>
    <w:rsid w:val="00CD04C1"/>
    <w:rsid w:val="00CD2A5D"/>
    <w:rsid w:val="00CE25B4"/>
    <w:rsid w:val="00CF5E48"/>
    <w:rsid w:val="00D048FC"/>
    <w:rsid w:val="00D06F95"/>
    <w:rsid w:val="00D87300"/>
    <w:rsid w:val="00E328CA"/>
    <w:rsid w:val="00E842B3"/>
    <w:rsid w:val="00F07129"/>
    <w:rsid w:val="00F40225"/>
    <w:rsid w:val="00FA47EC"/>
    <w:rsid w:val="00FE38F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-gacek"/>
    <w:basedOn w:val="Normalny"/>
    <w:next w:val="Tekstpodstawowy"/>
    <w:link w:val="Nagwek1Znak"/>
    <w:autoRedefine/>
    <w:qFormat/>
    <w:rsid w:val="004A0262"/>
    <w:pPr>
      <w:keepNext/>
      <w:tabs>
        <w:tab w:val="left" w:pos="360"/>
      </w:tabs>
      <w:overflowPunct w:val="0"/>
      <w:autoSpaceDE w:val="0"/>
      <w:autoSpaceDN w:val="0"/>
      <w:adjustRightInd w:val="0"/>
      <w:spacing w:before="360" w:after="240"/>
      <w:ind w:left="360" w:hanging="360"/>
      <w:jc w:val="both"/>
      <w:outlineLvl w:val="0"/>
    </w:pPr>
    <w:rPr>
      <w:rFonts w:ascii="Arial" w:eastAsia="Arial Unicode MS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aliases w:val="Nagłówek 1-gacek Znak"/>
    <w:basedOn w:val="Domylnaczcionkaakapitu"/>
    <w:link w:val="Nagwek1"/>
    <w:rsid w:val="004A0262"/>
    <w:rPr>
      <w:rFonts w:ascii="Arial" w:eastAsia="Arial Unicode MS" w:hAnsi="Arial" w:cs="Arial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026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A026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0262"/>
    <w:pPr>
      <w:ind w:left="720"/>
      <w:contextualSpacing/>
    </w:pPr>
  </w:style>
  <w:style w:type="paragraph" w:customStyle="1" w:styleId="Default">
    <w:name w:val="Default"/>
    <w:uiPriority w:val="99"/>
    <w:rsid w:val="004A0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0262"/>
    <w:rPr>
      <w:i/>
      <w:iCs/>
    </w:rPr>
  </w:style>
  <w:style w:type="table" w:styleId="Tabela-Siatka">
    <w:name w:val="Table Grid"/>
    <w:basedOn w:val="Standardowy"/>
    <w:uiPriority w:val="59"/>
    <w:rsid w:val="004F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7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E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-gacek"/>
    <w:basedOn w:val="Normalny"/>
    <w:next w:val="Tekstpodstawowy"/>
    <w:link w:val="Nagwek1Znak"/>
    <w:autoRedefine/>
    <w:qFormat/>
    <w:rsid w:val="004A0262"/>
    <w:pPr>
      <w:keepNext/>
      <w:tabs>
        <w:tab w:val="left" w:pos="360"/>
      </w:tabs>
      <w:overflowPunct w:val="0"/>
      <w:autoSpaceDE w:val="0"/>
      <w:autoSpaceDN w:val="0"/>
      <w:adjustRightInd w:val="0"/>
      <w:spacing w:before="360" w:after="240"/>
      <w:ind w:left="360" w:hanging="360"/>
      <w:jc w:val="both"/>
      <w:outlineLvl w:val="0"/>
    </w:pPr>
    <w:rPr>
      <w:rFonts w:ascii="Arial" w:eastAsia="Arial Unicode MS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aliases w:val="Nagłówek 1-gacek Znak"/>
    <w:basedOn w:val="Domylnaczcionkaakapitu"/>
    <w:link w:val="Nagwek1"/>
    <w:rsid w:val="004A0262"/>
    <w:rPr>
      <w:rFonts w:ascii="Arial" w:eastAsia="Arial Unicode MS" w:hAnsi="Arial" w:cs="Arial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026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A026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0262"/>
    <w:pPr>
      <w:ind w:left="720"/>
      <w:contextualSpacing/>
    </w:pPr>
  </w:style>
  <w:style w:type="paragraph" w:customStyle="1" w:styleId="Default">
    <w:name w:val="Default"/>
    <w:uiPriority w:val="99"/>
    <w:rsid w:val="004A0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0262"/>
    <w:rPr>
      <w:i/>
      <w:iCs/>
    </w:rPr>
  </w:style>
  <w:style w:type="table" w:styleId="Tabela-Siatka">
    <w:name w:val="Table Grid"/>
    <w:basedOn w:val="Standardowy"/>
    <w:uiPriority w:val="59"/>
    <w:rsid w:val="004F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7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E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miedzyrzecz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do@miedzyrze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miedzyrzecz.pl" TargetMode="External"/><Relationship Id="rId11" Type="http://schemas.openxmlformats.org/officeDocument/2006/relationships/hyperlink" Target="http://www.miedzyrzec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miedzyrze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edzyrz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7</Pages>
  <Words>2365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Ola</cp:lastModifiedBy>
  <cp:revision>35</cp:revision>
  <cp:lastPrinted>2022-01-20T10:47:00Z</cp:lastPrinted>
  <dcterms:created xsi:type="dcterms:W3CDTF">2020-02-03T09:51:00Z</dcterms:created>
  <dcterms:modified xsi:type="dcterms:W3CDTF">2022-01-21T11:11:00Z</dcterms:modified>
</cp:coreProperties>
</file>